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03" w:rsidRDefault="00F62803" w:rsidP="00F62803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20F2E">
        <w:rPr>
          <w:b/>
          <w:sz w:val="32"/>
          <w:szCs w:val="28"/>
        </w:rPr>
        <w:t>Előterjesztés</w:t>
      </w:r>
    </w:p>
    <w:p w:rsidR="00F62803" w:rsidRPr="00B20F2E" w:rsidRDefault="00F62803" w:rsidP="00F62803">
      <w:pPr>
        <w:jc w:val="center"/>
        <w:rPr>
          <w:b/>
          <w:sz w:val="32"/>
          <w:szCs w:val="28"/>
        </w:rPr>
      </w:pPr>
    </w:p>
    <w:p w:rsidR="00F62803" w:rsidRDefault="00F62803" w:rsidP="00F6280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Nick Község</w:t>
      </w:r>
      <w:r w:rsidRPr="00B20F2E">
        <w:rPr>
          <w:b/>
          <w:sz w:val="32"/>
          <w:szCs w:val="28"/>
        </w:rPr>
        <w:t xml:space="preserve"> Önkormányzata </w:t>
      </w:r>
      <w:r>
        <w:rPr>
          <w:b/>
          <w:sz w:val="32"/>
          <w:szCs w:val="28"/>
        </w:rPr>
        <w:t xml:space="preserve">saját bevételeinek és adósságot keletkeztető ügyleteinek középtávú tervéről  </w:t>
      </w:r>
    </w:p>
    <w:p w:rsidR="00F62803" w:rsidRPr="00B20F2E" w:rsidRDefault="00F62803" w:rsidP="00F62803">
      <w:pPr>
        <w:jc w:val="center"/>
        <w:rPr>
          <w:b/>
          <w:sz w:val="32"/>
          <w:szCs w:val="28"/>
        </w:rPr>
      </w:pPr>
    </w:p>
    <w:p w:rsidR="00F62803" w:rsidRDefault="00F62803" w:rsidP="00F62803">
      <w:pPr>
        <w:pStyle w:val="Szvegtrzs"/>
        <w:rPr>
          <w:szCs w:val="24"/>
        </w:rPr>
      </w:pPr>
    </w:p>
    <w:p w:rsidR="00F62803" w:rsidRPr="00B20F2E" w:rsidRDefault="00F62803" w:rsidP="00F62803">
      <w:pPr>
        <w:pStyle w:val="Szvegtrzs"/>
        <w:rPr>
          <w:szCs w:val="24"/>
        </w:rPr>
      </w:pPr>
      <w:r w:rsidRPr="00B20F2E">
        <w:rPr>
          <w:szCs w:val="24"/>
        </w:rPr>
        <w:t>Tisztelt Képviselő-testület!</w:t>
      </w:r>
    </w:p>
    <w:p w:rsidR="00F62803" w:rsidRPr="00B20F2E" w:rsidRDefault="00F62803" w:rsidP="00F62803">
      <w:pPr>
        <w:pStyle w:val="Szvegtrzs"/>
        <w:rPr>
          <w:szCs w:val="24"/>
        </w:rPr>
      </w:pPr>
    </w:p>
    <w:p w:rsidR="00F62803" w:rsidRPr="00B20F2E" w:rsidRDefault="00F62803" w:rsidP="00F62803">
      <w:pPr>
        <w:pStyle w:val="Szvegtrzs"/>
        <w:ind w:left="284"/>
        <w:rPr>
          <w:sz w:val="24"/>
          <w:szCs w:val="24"/>
        </w:rPr>
      </w:pPr>
      <w:r w:rsidRPr="00B20F2E">
        <w:rPr>
          <w:vertAlign w:val="superscript"/>
        </w:rPr>
        <w:t> </w:t>
      </w:r>
      <w:r w:rsidRPr="00B20F2E">
        <w:t xml:space="preserve">A helyi önkormányzat évente, legkésőbb a költségvetési rendelet elfogadásáig határozatban állapítja meg a </w:t>
      </w:r>
      <w:r>
        <w:t xml:space="preserve">Magyarország gazdasági stabilitásáról szóló törvény (továbbiakban Gst.tv.)  </w:t>
      </w:r>
      <w:hyperlink r:id="rId4" w:anchor="sid123904" w:tgtFrame="_blank" w:history="1">
        <w:r w:rsidRPr="00924896">
          <w:rPr>
            <w:rStyle w:val="Hiperhivatkozs"/>
            <w:color w:val="000000"/>
            <w:szCs w:val="28"/>
          </w:rPr>
          <w:t>45. § (1) bekezdés a) pontja</w:t>
        </w:r>
      </w:hyperlink>
      <w:r w:rsidRPr="00924896">
        <w:rPr>
          <w:sz w:val="24"/>
          <w:szCs w:val="24"/>
        </w:rPr>
        <w:t xml:space="preserve"> </w:t>
      </w:r>
      <w:r w:rsidRPr="00B20F2E">
        <w:t xml:space="preserve">felhatalmazása alapján kiadott jogszabályban meghatározottak szerinti saját bevételeinek, valamint a </w:t>
      </w:r>
      <w:r>
        <w:t xml:space="preserve">Gst </w:t>
      </w:r>
      <w:hyperlink r:id="rId5" w:anchor="sid7936" w:tgtFrame="_blank" w:history="1">
        <w:r w:rsidRPr="00924896">
          <w:rPr>
            <w:rStyle w:val="Hiperhivatkozs"/>
            <w:color w:val="000000"/>
            <w:szCs w:val="28"/>
          </w:rPr>
          <w:t xml:space="preserve"> tv. 3. § (1) bekezdése</w:t>
        </w:r>
      </w:hyperlink>
      <w:r w:rsidRPr="00924896">
        <w:rPr>
          <w:szCs w:val="28"/>
        </w:rPr>
        <w:t xml:space="preserve"> </w:t>
      </w:r>
      <w:r w:rsidRPr="00593B91">
        <w:t>sz</w:t>
      </w:r>
      <w:r w:rsidRPr="00B20F2E">
        <w:t>erinti adósságot keletkeztető ügyleteiből eredő fizetési kötelezettségeinek a költségvetési évet követő három évre várható összegét.</w:t>
      </w:r>
    </w:p>
    <w:p w:rsidR="00F62803" w:rsidRDefault="00F62803" w:rsidP="00F62803">
      <w:pPr>
        <w:pStyle w:val="Szvegtrzs"/>
        <w:ind w:left="284"/>
        <w:rPr>
          <w:szCs w:val="24"/>
        </w:rPr>
      </w:pPr>
      <w:r>
        <w:rPr>
          <w:szCs w:val="24"/>
        </w:rPr>
        <w:t>Nick Község</w:t>
      </w:r>
      <w:r w:rsidRPr="00B20F2E">
        <w:rPr>
          <w:szCs w:val="24"/>
        </w:rPr>
        <w:t xml:space="preserve"> Önkormányzatának a </w:t>
      </w:r>
      <w:r>
        <w:rPr>
          <w:szCs w:val="24"/>
        </w:rPr>
        <w:t xml:space="preserve">Gst tv. </w:t>
      </w:r>
      <w:r w:rsidRPr="00B20F2E">
        <w:rPr>
          <w:szCs w:val="24"/>
        </w:rPr>
        <w:t xml:space="preserve"> 3.§ (1) bekezdése szerinti olyan fejlesztési célja, amelynek megvalósításához adósságot keletkeztető ügylet megkötése válik szükségessé</w:t>
      </w:r>
      <w:r>
        <w:rPr>
          <w:szCs w:val="24"/>
        </w:rPr>
        <w:t>,</w:t>
      </w:r>
      <w:r w:rsidRPr="00B20F2E">
        <w:rPr>
          <w:szCs w:val="24"/>
        </w:rPr>
        <w:t xml:space="preserve"> nincs.</w:t>
      </w:r>
      <w:r>
        <w:rPr>
          <w:szCs w:val="24"/>
        </w:rPr>
        <w:t xml:space="preserve">  </w:t>
      </w:r>
    </w:p>
    <w:p w:rsidR="00F62803" w:rsidRPr="00B20F2E" w:rsidRDefault="00F62803" w:rsidP="00F62803">
      <w:pPr>
        <w:pStyle w:val="Szvegtrzs"/>
        <w:ind w:left="284"/>
        <w:rPr>
          <w:szCs w:val="24"/>
        </w:rPr>
      </w:pPr>
    </w:p>
    <w:p w:rsidR="00F62803" w:rsidRDefault="00F62803" w:rsidP="00F62803">
      <w:pPr>
        <w:pStyle w:val="Szvegtrzs"/>
        <w:rPr>
          <w:szCs w:val="24"/>
        </w:rPr>
      </w:pPr>
      <w:r w:rsidRPr="00B20F2E">
        <w:rPr>
          <w:szCs w:val="24"/>
        </w:rPr>
        <w:t xml:space="preserve">Kérem </w:t>
      </w:r>
      <w:r>
        <w:rPr>
          <w:szCs w:val="24"/>
        </w:rPr>
        <w:t xml:space="preserve">a </w:t>
      </w:r>
      <w:r w:rsidRPr="00B20F2E">
        <w:rPr>
          <w:szCs w:val="24"/>
        </w:rPr>
        <w:t>tisztelt Képviselő-testületet, hogy a költségvetési rendelet tárgyalása előtt a határozati javaslatot, majd a rendeletet elfogadni szíveskedjen.</w:t>
      </w:r>
    </w:p>
    <w:p w:rsidR="00F62803" w:rsidRDefault="00F62803" w:rsidP="00F62803">
      <w:pPr>
        <w:pStyle w:val="Szvegtrzs"/>
        <w:rPr>
          <w:szCs w:val="24"/>
        </w:rPr>
      </w:pPr>
    </w:p>
    <w:p w:rsidR="00F62803" w:rsidRDefault="00F62803" w:rsidP="00F62803">
      <w:pPr>
        <w:pStyle w:val="Szvegtrzs"/>
        <w:rPr>
          <w:szCs w:val="24"/>
        </w:rPr>
      </w:pPr>
    </w:p>
    <w:p w:rsidR="00F62803" w:rsidRDefault="00F62803" w:rsidP="00F62803">
      <w:pPr>
        <w:pStyle w:val="Szvegtrzs"/>
        <w:rPr>
          <w:szCs w:val="24"/>
        </w:rPr>
      </w:pPr>
    </w:p>
    <w:p w:rsidR="00F62803" w:rsidRDefault="00F62803" w:rsidP="00F62803">
      <w:pPr>
        <w:pStyle w:val="Szvegtrzs"/>
        <w:rPr>
          <w:szCs w:val="24"/>
        </w:rPr>
      </w:pPr>
      <w:r>
        <w:rPr>
          <w:szCs w:val="24"/>
        </w:rPr>
        <w:t>Nick, 2018. február 15.</w:t>
      </w:r>
    </w:p>
    <w:p w:rsidR="00F62803" w:rsidRDefault="00F62803" w:rsidP="00F62803">
      <w:pPr>
        <w:pStyle w:val="Szvegtrzs"/>
        <w:rPr>
          <w:szCs w:val="24"/>
        </w:rPr>
      </w:pPr>
    </w:p>
    <w:p w:rsidR="00F62803" w:rsidRDefault="00F62803" w:rsidP="00F62803">
      <w:pPr>
        <w:pStyle w:val="Szvegtrzs"/>
        <w:rPr>
          <w:szCs w:val="24"/>
        </w:rPr>
      </w:pPr>
      <w:r>
        <w:rPr>
          <w:szCs w:val="24"/>
        </w:rPr>
        <w:t xml:space="preserve">                                                           Csorba József sk.</w:t>
      </w:r>
    </w:p>
    <w:p w:rsidR="00F62803" w:rsidRPr="00B20F2E" w:rsidRDefault="00F62803" w:rsidP="00F62803">
      <w:pPr>
        <w:pStyle w:val="Szvegtrzs"/>
        <w:rPr>
          <w:szCs w:val="24"/>
        </w:rPr>
      </w:pPr>
      <w:r>
        <w:rPr>
          <w:szCs w:val="24"/>
        </w:rPr>
        <w:t xml:space="preserve">                                                              polgármester</w:t>
      </w:r>
    </w:p>
    <w:p w:rsidR="00F62803" w:rsidRPr="00B20F2E" w:rsidRDefault="00F62803" w:rsidP="00F62803">
      <w:pPr>
        <w:pStyle w:val="Szvegtrzs"/>
        <w:rPr>
          <w:szCs w:val="24"/>
        </w:rPr>
      </w:pPr>
    </w:p>
    <w:p w:rsidR="00F62803" w:rsidRPr="00B20F2E" w:rsidRDefault="00F62803" w:rsidP="00F62803">
      <w:pPr>
        <w:rPr>
          <w:sz w:val="28"/>
        </w:rPr>
      </w:pPr>
    </w:p>
    <w:p w:rsidR="008D2763" w:rsidRDefault="008D2763"/>
    <w:sectPr w:rsidR="008D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3"/>
    <w:rsid w:val="0056593E"/>
    <w:rsid w:val="008D2763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EB54-B4A9-4D66-8784-A8F3A08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62803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6280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F6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175836" TargetMode="External"/><Relationship Id="rId4" Type="http://schemas.openxmlformats.org/officeDocument/2006/relationships/hyperlink" Target="http://www.opten.hu/loadpage.php?dest=OISZ&amp;twhich=1758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2018-02-16T08:40:00Z</dcterms:created>
  <dcterms:modified xsi:type="dcterms:W3CDTF">2018-02-16T08:40:00Z</dcterms:modified>
</cp:coreProperties>
</file>