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516" w:rsidRDefault="00B41516" w:rsidP="00B41516">
      <w:pPr>
        <w:jc w:val="center"/>
        <w:rPr>
          <w:b/>
          <w:sz w:val="28"/>
        </w:rPr>
      </w:pPr>
      <w:r w:rsidRPr="00B41516">
        <w:rPr>
          <w:b/>
          <w:sz w:val="28"/>
        </w:rPr>
        <w:t>Nick K</w:t>
      </w:r>
      <w:r w:rsidR="00DE7DB4" w:rsidRPr="00B41516">
        <w:rPr>
          <w:b/>
          <w:sz w:val="28"/>
        </w:rPr>
        <w:t>önyvtár</w:t>
      </w:r>
      <w:r w:rsidRPr="00B41516">
        <w:rPr>
          <w:b/>
          <w:sz w:val="28"/>
        </w:rPr>
        <w:t>, Információs és Közösségi</w:t>
      </w:r>
      <w:r w:rsidR="00DE7DB4" w:rsidRPr="00B41516">
        <w:rPr>
          <w:b/>
          <w:sz w:val="28"/>
        </w:rPr>
        <w:t xml:space="preserve"> helyének beszámolója </w:t>
      </w:r>
    </w:p>
    <w:p w:rsidR="004016A6" w:rsidRPr="00B41516" w:rsidRDefault="00DE7DB4" w:rsidP="001E48D6">
      <w:pPr>
        <w:spacing w:after="240"/>
        <w:jc w:val="center"/>
        <w:rPr>
          <w:b/>
          <w:sz w:val="28"/>
        </w:rPr>
      </w:pPr>
      <w:proofErr w:type="gramStart"/>
      <w:r w:rsidRPr="00B41516">
        <w:rPr>
          <w:b/>
          <w:sz w:val="28"/>
        </w:rPr>
        <w:t>a</w:t>
      </w:r>
      <w:proofErr w:type="gramEnd"/>
      <w:r w:rsidRPr="00B41516">
        <w:rPr>
          <w:b/>
          <w:sz w:val="28"/>
        </w:rPr>
        <w:t xml:space="preserve"> 201</w:t>
      </w:r>
      <w:r w:rsidR="00291713">
        <w:rPr>
          <w:b/>
          <w:sz w:val="28"/>
        </w:rPr>
        <w:t>9</w:t>
      </w:r>
      <w:r w:rsidR="002A2927">
        <w:rPr>
          <w:b/>
          <w:sz w:val="28"/>
        </w:rPr>
        <w:t>-e</w:t>
      </w:r>
      <w:r w:rsidRPr="00B41516">
        <w:rPr>
          <w:b/>
          <w:sz w:val="28"/>
        </w:rPr>
        <w:t>s évről</w:t>
      </w:r>
    </w:p>
    <w:p w:rsidR="004016A6" w:rsidRDefault="00DE7DB4" w:rsidP="001E48D6">
      <w:pPr>
        <w:spacing w:after="240" w:line="276" w:lineRule="auto"/>
        <w:jc w:val="both"/>
      </w:pPr>
      <w:r w:rsidRPr="00871F0C">
        <w:t>Nick település könyvt</w:t>
      </w:r>
      <w:r>
        <w:t>á</w:t>
      </w:r>
      <w:r w:rsidRPr="00871F0C">
        <w:t xml:space="preserve">ri feladatainak ellátását a község önkormányzata önálló, költségvetési szervként létrehozott könyvtár fenntartása helyett továbbra is </w:t>
      </w:r>
      <w:r w:rsidRPr="00D37601">
        <w:rPr>
          <w:b/>
        </w:rPr>
        <w:t>nyilvános könyvtár szolgáltatásainak igénybevételével</w:t>
      </w:r>
      <w:r w:rsidRPr="00871F0C">
        <w:t xml:space="preserve"> oldja meg</w:t>
      </w:r>
      <w:r>
        <w:t xml:space="preserve">, a </w:t>
      </w:r>
      <w:r w:rsidRPr="00D37601">
        <w:rPr>
          <w:b/>
        </w:rPr>
        <w:t>Berzsenyi Dániel Megyei és Városi Könyvtárral kötött feladat-ellátási szerződés alapján</w:t>
      </w:r>
      <w:r>
        <w:t>.</w:t>
      </w:r>
    </w:p>
    <w:p w:rsidR="004016A6" w:rsidRDefault="00DE7DB4" w:rsidP="003A38FD">
      <w:pPr>
        <w:spacing w:line="276" w:lineRule="auto"/>
        <w:jc w:val="both"/>
      </w:pPr>
      <w:r w:rsidRPr="00871F0C">
        <w:t xml:space="preserve">A kihelyezett </w:t>
      </w:r>
      <w:r w:rsidRPr="00D37601">
        <w:rPr>
          <w:b/>
        </w:rPr>
        <w:t>KSZR</w:t>
      </w:r>
      <w:r w:rsidRPr="00871F0C">
        <w:t xml:space="preserve"> </w:t>
      </w:r>
      <w:r w:rsidR="003A38FD">
        <w:t xml:space="preserve">(Könyvtárellátási Szolgáltató Rendszer) </w:t>
      </w:r>
      <w:r w:rsidRPr="00871F0C">
        <w:t xml:space="preserve">gyűjtemény </w:t>
      </w:r>
      <w:r w:rsidRPr="00D37601">
        <w:rPr>
          <w:b/>
        </w:rPr>
        <w:t xml:space="preserve">gondozását </w:t>
      </w:r>
      <w:r w:rsidRPr="00871F0C">
        <w:t>(dokumentum</w:t>
      </w:r>
      <w:r>
        <w:t>ok</w:t>
      </w:r>
      <w:r w:rsidRPr="00871F0C">
        <w:t xml:space="preserve"> beszerzés</w:t>
      </w:r>
      <w:r>
        <w:t>e</w:t>
      </w:r>
      <w:r w:rsidRPr="00871F0C">
        <w:t>, feldolgozás</w:t>
      </w:r>
      <w:r>
        <w:t>a</w:t>
      </w:r>
      <w:r w:rsidRPr="00871F0C">
        <w:t xml:space="preserve">), a friss folyóirat-választék </w:t>
      </w:r>
      <w:r>
        <w:t>biztosítását</w:t>
      </w:r>
      <w:r w:rsidRPr="00871F0C">
        <w:t>, az éves statisztika elkészítését</w:t>
      </w:r>
      <w:r>
        <w:t xml:space="preserve">, az előzetes igényfelmérésen alapuló közösségi programok szervezését </w:t>
      </w:r>
      <w:r w:rsidRPr="00D37601">
        <w:rPr>
          <w:b/>
        </w:rPr>
        <w:t>a Berzsenyi Könyvtár végzi</w:t>
      </w:r>
      <w:r>
        <w:t>.</w:t>
      </w:r>
      <w:r w:rsidR="003A38FD">
        <w:t xml:space="preserve"> A </w:t>
      </w:r>
      <w:r w:rsidR="003A38FD" w:rsidRPr="00D37601">
        <w:rPr>
          <w:b/>
        </w:rPr>
        <w:t>R</w:t>
      </w:r>
      <w:r w:rsidRPr="00D37601">
        <w:rPr>
          <w:b/>
        </w:rPr>
        <w:t xml:space="preserve">épcelaki </w:t>
      </w:r>
      <w:r w:rsidR="003A38FD" w:rsidRPr="00D37601">
        <w:rPr>
          <w:b/>
        </w:rPr>
        <w:t>Művelődési Otthon és K</w:t>
      </w:r>
      <w:r w:rsidRPr="00D37601">
        <w:rPr>
          <w:b/>
        </w:rPr>
        <w:t xml:space="preserve">önyvtár </w:t>
      </w:r>
      <w:r w:rsidR="003A38FD" w:rsidRPr="00D37601">
        <w:rPr>
          <w:b/>
        </w:rPr>
        <w:t xml:space="preserve">és a BDMK </w:t>
      </w:r>
      <w:r w:rsidRPr="00D37601">
        <w:rPr>
          <w:b/>
        </w:rPr>
        <w:t>munkatársai a könyvtárközi kölcsönzés lebonyolításában</w:t>
      </w:r>
      <w:r w:rsidRPr="00871F0C">
        <w:t>, valamint a munka során felmerülő kérdések szükség szerint</w:t>
      </w:r>
      <w:r>
        <w:t xml:space="preserve">i megoldásában </w:t>
      </w:r>
      <w:r w:rsidR="003A38FD">
        <w:t xml:space="preserve">sokat </w:t>
      </w:r>
      <w:r w:rsidRPr="00D37601">
        <w:rPr>
          <w:b/>
        </w:rPr>
        <w:t>segítenek</w:t>
      </w:r>
      <w:r>
        <w:t>.</w:t>
      </w:r>
    </w:p>
    <w:p w:rsidR="004016A6" w:rsidRDefault="00DE7DB4" w:rsidP="001E48D6">
      <w:pPr>
        <w:spacing w:after="240" w:line="276" w:lineRule="auto"/>
        <w:jc w:val="both"/>
      </w:pPr>
      <w:r>
        <w:t xml:space="preserve">Az olvasószolgálati tennivalókat </w:t>
      </w:r>
      <w:r w:rsidRPr="00D37601">
        <w:rPr>
          <w:b/>
        </w:rPr>
        <w:t>heti két alkalommal</w:t>
      </w:r>
      <w:r w:rsidR="00D31FAD">
        <w:rPr>
          <w:b/>
        </w:rPr>
        <w:t>, 6 órában</w:t>
      </w:r>
      <w:r w:rsidR="00D31FAD">
        <w:t xml:space="preserve"> végeztük.</w:t>
      </w:r>
    </w:p>
    <w:p w:rsidR="001E48D6" w:rsidRDefault="00DE7DB4" w:rsidP="001E48D6">
      <w:pPr>
        <w:spacing w:after="240" w:line="276" w:lineRule="auto"/>
        <w:ind w:right="57"/>
        <w:jc w:val="both"/>
      </w:pPr>
      <w:r w:rsidRPr="007E2881">
        <w:t xml:space="preserve">A könyvtár </w:t>
      </w:r>
      <w:r w:rsidR="007E2881">
        <w:rPr>
          <w:b/>
        </w:rPr>
        <w:t>saját</w:t>
      </w:r>
      <w:r w:rsidRPr="007E2881">
        <w:rPr>
          <w:b/>
        </w:rPr>
        <w:t xml:space="preserve"> állománya </w:t>
      </w:r>
      <w:r w:rsidR="007E2881">
        <w:rPr>
          <w:b/>
        </w:rPr>
        <w:t xml:space="preserve">2985 </w:t>
      </w:r>
      <w:r w:rsidRPr="007E2881">
        <w:rPr>
          <w:b/>
        </w:rPr>
        <w:t>kötet</w:t>
      </w:r>
      <w:r w:rsidRPr="007E2881">
        <w:t>.</w:t>
      </w:r>
      <w:r w:rsidR="007E2881">
        <w:t xml:space="preserve"> A </w:t>
      </w:r>
      <w:r w:rsidR="007E2881" w:rsidRPr="007E2881">
        <w:rPr>
          <w:b/>
        </w:rPr>
        <w:t>kölcsönözhető állomány 3120 kötet</w:t>
      </w:r>
      <w:r w:rsidR="007E2881">
        <w:t xml:space="preserve">. </w:t>
      </w:r>
      <w:r w:rsidRPr="007E2881">
        <w:t xml:space="preserve"> A Szombathelyi</w:t>
      </w:r>
      <w:r w:rsidR="006F576A" w:rsidRPr="007E2881">
        <w:t xml:space="preserve"> Berzsenyi Dániel Könyvtártól </w:t>
      </w:r>
      <w:r w:rsidR="001E48D6" w:rsidRPr="007E2881">
        <w:rPr>
          <w:b/>
        </w:rPr>
        <w:t>8</w:t>
      </w:r>
      <w:r w:rsidRPr="007E2881">
        <w:rPr>
          <w:b/>
        </w:rPr>
        <w:t xml:space="preserve"> féle folyóiratot</w:t>
      </w:r>
      <w:r w:rsidRPr="007E2881">
        <w:t xml:space="preserve"> kap</w:t>
      </w:r>
      <w:r w:rsidR="007E2881">
        <w:t>tunk.</w:t>
      </w:r>
    </w:p>
    <w:p w:rsidR="00AD3B06" w:rsidRPr="007E2881" w:rsidRDefault="00E94918" w:rsidP="001E48D6">
      <w:pPr>
        <w:spacing w:after="240" w:line="276" w:lineRule="auto"/>
        <w:ind w:right="57"/>
        <w:jc w:val="both"/>
      </w:pPr>
      <w:r>
        <w:t>Az évben a könyvtáros feladatait k</w:t>
      </w:r>
      <w:r w:rsidR="00D31FAD">
        <w:t>etten látták el. 2019 áprilisától</w:t>
      </w:r>
      <w:r>
        <w:t xml:space="preserve"> </w:t>
      </w:r>
      <w:proofErr w:type="spellStart"/>
      <w:r>
        <w:t>Garab</w:t>
      </w:r>
      <w:proofErr w:type="spellEnd"/>
      <w:r>
        <w:t xml:space="preserve"> Rezső vette át a feladatkört. </w:t>
      </w:r>
    </w:p>
    <w:p w:rsidR="001E48D6" w:rsidRPr="00D37601" w:rsidRDefault="00DE7DB4" w:rsidP="00D37601">
      <w:pPr>
        <w:spacing w:line="276" w:lineRule="auto"/>
        <w:ind w:right="57"/>
        <w:jc w:val="both"/>
        <w:rPr>
          <w:i/>
          <w:u w:val="double"/>
        </w:rPr>
      </w:pPr>
      <w:r w:rsidRPr="00D37601">
        <w:rPr>
          <w:b/>
          <w:i/>
          <w:u w:val="double"/>
        </w:rPr>
        <w:t>Olvasószolgálati adatok</w:t>
      </w:r>
      <w:r w:rsidRPr="00D37601">
        <w:rPr>
          <w:b/>
        </w:rPr>
        <w:t>:</w:t>
      </w:r>
      <w:r w:rsidR="00D37601" w:rsidRPr="00D37601">
        <w:t xml:space="preserve"> </w:t>
      </w:r>
      <w:r w:rsidR="00291713">
        <w:t>2019</w:t>
      </w:r>
      <w:r>
        <w:t>-b</w:t>
      </w:r>
      <w:r w:rsidR="001A09CE">
        <w:t>e</w:t>
      </w:r>
      <w:r>
        <w:t xml:space="preserve">n a </w:t>
      </w:r>
      <w:r w:rsidRPr="00D37601">
        <w:rPr>
          <w:b/>
        </w:rPr>
        <w:t xml:space="preserve">regisztrált használók száma: </w:t>
      </w:r>
      <w:r w:rsidR="00291713">
        <w:rPr>
          <w:b/>
        </w:rPr>
        <w:t xml:space="preserve">38 </w:t>
      </w:r>
      <w:r w:rsidRPr="00D37601">
        <w:rPr>
          <w:b/>
        </w:rPr>
        <w:t>fő</w:t>
      </w:r>
      <w:r>
        <w:t xml:space="preserve">. Az olvasók korcsoportonkénti megoszlása: 14 év alatti olvasó </w:t>
      </w:r>
      <w:r w:rsidR="00291713">
        <w:t>4</w:t>
      </w:r>
      <w:r w:rsidR="007E2881">
        <w:t xml:space="preserve"> fő, 14-17 év közötti1 fő, 18-29 év közötti 9 fő, 30-54 év közötti 11 fő, 55-65</w:t>
      </w:r>
      <w:r>
        <w:t xml:space="preserve"> év közötti </w:t>
      </w:r>
      <w:r w:rsidR="007E2881">
        <w:t>1 fő, 65 év feletti 12</w:t>
      </w:r>
      <w:r w:rsidR="001E48D6">
        <w:t xml:space="preserve">fő. </w:t>
      </w:r>
      <w:r>
        <w:t xml:space="preserve">A </w:t>
      </w:r>
      <w:r w:rsidRPr="00D37601">
        <w:rPr>
          <w:b/>
        </w:rPr>
        <w:t xml:space="preserve">személyes </w:t>
      </w:r>
      <w:r w:rsidR="007E2881">
        <w:rPr>
          <w:b/>
        </w:rPr>
        <w:t xml:space="preserve">helybeni </w:t>
      </w:r>
      <w:r w:rsidRPr="00D37601">
        <w:rPr>
          <w:b/>
        </w:rPr>
        <w:t xml:space="preserve">használat </w:t>
      </w:r>
      <w:r w:rsidR="00B74B6D">
        <w:rPr>
          <w:b/>
        </w:rPr>
        <w:t>99</w:t>
      </w:r>
      <w:r w:rsidR="007E2881">
        <w:rPr>
          <w:b/>
        </w:rPr>
        <w:t xml:space="preserve"> </w:t>
      </w:r>
      <w:r w:rsidRPr="00D37601">
        <w:rPr>
          <w:b/>
        </w:rPr>
        <w:t>alkalom volt</w:t>
      </w:r>
      <w:r w:rsidR="007E2881">
        <w:t xml:space="preserve">, </w:t>
      </w:r>
      <w:r w:rsidR="00B74B6D" w:rsidRPr="00B74B6D">
        <w:rPr>
          <w:b/>
        </w:rPr>
        <w:t>72 alkalommal történt kölcsönzés</w:t>
      </w:r>
      <w:r w:rsidR="00B74B6D">
        <w:rPr>
          <w:b/>
        </w:rPr>
        <w:t>, 108 alkalomma</w:t>
      </w:r>
      <w:r w:rsidR="00E94918">
        <w:rPr>
          <w:b/>
        </w:rPr>
        <w:t>l</w:t>
      </w:r>
      <w:r w:rsidR="00B74B6D">
        <w:rPr>
          <w:b/>
        </w:rPr>
        <w:t xml:space="preserve"> történt közvetlenül helyben használat.</w:t>
      </w:r>
      <w:r w:rsidR="00B74B6D">
        <w:t xml:space="preserve"> </w:t>
      </w:r>
      <w:r w:rsidR="007E2881">
        <w:rPr>
          <w:b/>
        </w:rPr>
        <w:t>A közvetlenül</w:t>
      </w:r>
      <w:r w:rsidRPr="00D37601">
        <w:rPr>
          <w:b/>
        </w:rPr>
        <w:t xml:space="preserve"> </w:t>
      </w:r>
      <w:r w:rsidR="001A09CE" w:rsidRPr="00D37601">
        <w:rPr>
          <w:b/>
        </w:rPr>
        <w:t xml:space="preserve">helyben használt dokumentumok száma </w:t>
      </w:r>
      <w:r w:rsidR="007E2881">
        <w:rPr>
          <w:b/>
        </w:rPr>
        <w:t>550</w:t>
      </w:r>
      <w:r w:rsidR="001A09CE">
        <w:t xml:space="preserve">, </w:t>
      </w:r>
      <w:r w:rsidR="001A09CE" w:rsidRPr="00D37601">
        <w:rPr>
          <w:b/>
        </w:rPr>
        <w:t xml:space="preserve">a </w:t>
      </w:r>
      <w:r w:rsidRPr="00D37601">
        <w:rPr>
          <w:b/>
        </w:rPr>
        <w:t xml:space="preserve">kölcsönzött dokumentumok mennyisége </w:t>
      </w:r>
      <w:r w:rsidR="007E2881">
        <w:rPr>
          <w:b/>
        </w:rPr>
        <w:t>339</w:t>
      </w:r>
      <w:r w:rsidR="001A09CE" w:rsidRPr="00D37601">
        <w:rPr>
          <w:b/>
        </w:rPr>
        <w:t xml:space="preserve"> </w:t>
      </w:r>
      <w:r w:rsidRPr="00D37601">
        <w:rPr>
          <w:b/>
        </w:rPr>
        <w:t>kötet</w:t>
      </w:r>
      <w:r w:rsidR="007E2881">
        <w:t>.</w:t>
      </w:r>
      <w:r w:rsidR="00B74B6D">
        <w:t xml:space="preserve"> Internetezés lehetőségét 171 fő használta ki</w:t>
      </w:r>
      <w:r w:rsidR="00AD3B06">
        <w:t>, immár a Digitális Jólét Program adta eszközstruktúrával</w:t>
      </w:r>
      <w:r w:rsidR="00B74B6D">
        <w:t>.</w:t>
      </w:r>
    </w:p>
    <w:p w:rsidR="004016A6" w:rsidRDefault="00DE7DB4" w:rsidP="001E48D6">
      <w:pPr>
        <w:spacing w:after="240" w:line="276" w:lineRule="auto"/>
        <w:jc w:val="both"/>
      </w:pPr>
      <w:r>
        <w:t xml:space="preserve">A </w:t>
      </w:r>
      <w:proofErr w:type="spellStart"/>
      <w:r>
        <w:t>BDK-tól</w:t>
      </w:r>
      <w:proofErr w:type="spellEnd"/>
      <w:r>
        <w:t xml:space="preserve"> az </w:t>
      </w:r>
      <w:r w:rsidR="007E2881">
        <w:t>2019</w:t>
      </w:r>
      <w:r w:rsidR="005A70B2">
        <w:t>-es</w:t>
      </w:r>
      <w:r>
        <w:t xml:space="preserve"> évben </w:t>
      </w:r>
      <w:r w:rsidRPr="00D37601">
        <w:rPr>
          <w:b/>
        </w:rPr>
        <w:t>1</w:t>
      </w:r>
      <w:r w:rsidR="007E2881">
        <w:rPr>
          <w:b/>
        </w:rPr>
        <w:t>4</w:t>
      </w:r>
      <w:r w:rsidRPr="00D37601">
        <w:rPr>
          <w:b/>
        </w:rPr>
        <w:t xml:space="preserve"> rendezvényt kaptunk</w:t>
      </w:r>
      <w:r>
        <w:t xml:space="preserve">, melyek között voltak kulturális – és ismeretterjesztő programok és </w:t>
      </w:r>
      <w:r w:rsidR="007E2881">
        <w:t>olvasáskultúra-fejlesztő</w:t>
      </w:r>
      <w:r>
        <w:t xml:space="preserve"> foglalkozások. Ezeken a könyvtár által tartott </w:t>
      </w:r>
      <w:r w:rsidRPr="00D37601">
        <w:rPr>
          <w:b/>
        </w:rPr>
        <w:t xml:space="preserve">programokon összesen </w:t>
      </w:r>
      <w:r w:rsidR="007E2881">
        <w:rPr>
          <w:b/>
        </w:rPr>
        <w:t>462</w:t>
      </w:r>
      <w:r w:rsidRPr="00D37601">
        <w:rPr>
          <w:b/>
        </w:rPr>
        <w:t xml:space="preserve"> fő vett részt</w:t>
      </w:r>
      <w:r>
        <w:t>.</w:t>
      </w:r>
    </w:p>
    <w:p w:rsidR="004016A6" w:rsidRPr="00B74B6D" w:rsidRDefault="00DE7DB4" w:rsidP="001E48D6">
      <w:pPr>
        <w:spacing w:after="240" w:line="276" w:lineRule="auto"/>
        <w:jc w:val="both"/>
      </w:pPr>
      <w:r>
        <w:t>Könyvtárunk könyvállománya nem túl nagy, de igyekszünk olvasóink igényeit felmérni és kielégíteni, ezért 201</w:t>
      </w:r>
      <w:r w:rsidR="007E2881">
        <w:t>9</w:t>
      </w:r>
      <w:r>
        <w:t>-ben a</w:t>
      </w:r>
      <w:r w:rsidR="007E2881">
        <w:t xml:space="preserve"> BDMK</w:t>
      </w:r>
      <w:r>
        <w:t xml:space="preserve"> könyvtártól </w:t>
      </w:r>
      <w:r w:rsidR="007E2881">
        <w:rPr>
          <w:b/>
        </w:rPr>
        <w:t xml:space="preserve">3 alkalommal </w:t>
      </w:r>
      <w:r w:rsidR="007E2881" w:rsidRPr="00B74B6D">
        <w:t>éltünk a</w:t>
      </w:r>
      <w:r w:rsidRPr="00B74B6D">
        <w:t xml:space="preserve"> </w:t>
      </w:r>
      <w:r w:rsidR="007E2881" w:rsidRPr="00B74B6D">
        <w:t>könyvtárk</w:t>
      </w:r>
      <w:r w:rsidR="00B74B6D" w:rsidRPr="00B74B6D">
        <w:t>özi kölcsönzés lehetőségével,</w:t>
      </w:r>
      <w:r w:rsidR="00B74B6D">
        <w:rPr>
          <w:b/>
        </w:rPr>
        <w:t xml:space="preserve"> </w:t>
      </w:r>
      <w:r w:rsidR="00B74B6D" w:rsidRPr="00B74B6D">
        <w:t>valamint a Répcelaki Művelődési Ház és Könyvtár</w:t>
      </w:r>
      <w:r w:rsidR="00B74B6D">
        <w:t xml:space="preserve">tól </w:t>
      </w:r>
      <w:r w:rsidR="00B74B6D" w:rsidRPr="00B74B6D">
        <w:rPr>
          <w:b/>
        </w:rPr>
        <w:t>5 alkalommal</w:t>
      </w:r>
      <w:r w:rsidR="00B74B6D">
        <w:t xml:space="preserve"> kértünk könyveket. </w:t>
      </w:r>
      <w:r w:rsidRPr="00B74B6D">
        <w:t xml:space="preserve"> </w:t>
      </w:r>
      <w:r w:rsidR="00AD3B06">
        <w:t xml:space="preserve">A </w:t>
      </w:r>
      <w:proofErr w:type="spellStart"/>
      <w:r w:rsidR="00AD3B06">
        <w:t>BDMK-tól</w:t>
      </w:r>
      <w:proofErr w:type="spellEnd"/>
      <w:r w:rsidR="00AD3B06">
        <w:t xml:space="preserve"> az időszaki kiadványokon kívül 90 darab könyvet, 2 darab AD dokumentumot és 4 darab elektronikus dokumentumot kaptunk, valamint 35 ezer forint támogatást, melynek teljes összegét az Őszi versmondó verseny nyereményeire fordítottuk.</w:t>
      </w:r>
    </w:p>
    <w:p w:rsidR="004016A6" w:rsidRDefault="00DE7DB4" w:rsidP="00736CF2">
      <w:pPr>
        <w:spacing w:after="360"/>
      </w:pPr>
      <w:r>
        <w:t xml:space="preserve">Nick, </w:t>
      </w:r>
      <w:r w:rsidR="00AD3B06">
        <w:t>2020. 06. 25.</w:t>
      </w:r>
    </w:p>
    <w:p w:rsidR="004016A6" w:rsidRDefault="00736CF2" w:rsidP="00736CF2">
      <w:pPr>
        <w:tabs>
          <w:tab w:val="left" w:pos="6521"/>
        </w:tabs>
      </w:pPr>
      <w:r>
        <w:tab/>
      </w:r>
      <w:r w:rsidR="001E48D6">
        <w:t>Halász Ágnes</w:t>
      </w:r>
    </w:p>
    <w:p w:rsidR="00736CF2" w:rsidRDefault="00736CF2" w:rsidP="00736CF2">
      <w:pPr>
        <w:tabs>
          <w:tab w:val="left" w:pos="6663"/>
        </w:tabs>
      </w:pPr>
      <w:r>
        <w:tab/>
      </w:r>
      <w:bookmarkStart w:id="0" w:name="_GoBack"/>
      <w:bookmarkEnd w:id="0"/>
      <w:proofErr w:type="gramStart"/>
      <w:r>
        <w:t>könyvtáros</w:t>
      </w:r>
      <w:proofErr w:type="gramEnd"/>
    </w:p>
    <w:sectPr w:rsidR="00736CF2" w:rsidSect="00B50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0F"/>
    <w:rsid w:val="000363FA"/>
    <w:rsid w:val="000C7D0F"/>
    <w:rsid w:val="000F4CF5"/>
    <w:rsid w:val="000F52B8"/>
    <w:rsid w:val="0010179C"/>
    <w:rsid w:val="001A09CE"/>
    <w:rsid w:val="001E48D6"/>
    <w:rsid w:val="001F02A7"/>
    <w:rsid w:val="00291713"/>
    <w:rsid w:val="002A2927"/>
    <w:rsid w:val="00315CEC"/>
    <w:rsid w:val="003A38FD"/>
    <w:rsid w:val="00551BC2"/>
    <w:rsid w:val="00583982"/>
    <w:rsid w:val="005A70B2"/>
    <w:rsid w:val="005B2FE4"/>
    <w:rsid w:val="00684199"/>
    <w:rsid w:val="006C7C87"/>
    <w:rsid w:val="006F576A"/>
    <w:rsid w:val="00736CF2"/>
    <w:rsid w:val="007910C0"/>
    <w:rsid w:val="007E2881"/>
    <w:rsid w:val="00872483"/>
    <w:rsid w:val="00AD3B06"/>
    <w:rsid w:val="00AE7217"/>
    <w:rsid w:val="00B41516"/>
    <w:rsid w:val="00B74B6D"/>
    <w:rsid w:val="00C42F03"/>
    <w:rsid w:val="00D31FAD"/>
    <w:rsid w:val="00D37601"/>
    <w:rsid w:val="00DE7DB4"/>
    <w:rsid w:val="00E85175"/>
    <w:rsid w:val="00E94918"/>
    <w:rsid w:val="00EF709E"/>
    <w:rsid w:val="00F2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C0756-A5F9-4372-8645-39235E4F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0CB2"/>
    <w:pPr>
      <w:widowControl w:val="0"/>
      <w:suppressAutoHyphens/>
    </w:pPr>
    <w:rPr>
      <w:rFonts w:ascii="Times New Roman" w:hAnsi="Times New Roman" w:cs="Trebuchet MS"/>
      <w:kern w:val="1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6B0CB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Windows-felhasználó</cp:lastModifiedBy>
  <cp:revision>2</cp:revision>
  <cp:lastPrinted>2016-05-10T09:43:00Z</cp:lastPrinted>
  <dcterms:created xsi:type="dcterms:W3CDTF">2020-06-25T13:23:00Z</dcterms:created>
  <dcterms:modified xsi:type="dcterms:W3CDTF">2020-06-25T13:23:00Z</dcterms:modified>
</cp:coreProperties>
</file>