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80A" w:rsidRDefault="0035380A" w:rsidP="00D734CD">
      <w:pPr>
        <w:jc w:val="both"/>
        <w:rPr>
          <w:rFonts w:ascii="Times New Roman" w:hAnsi="Times New Roman" w:cs="Times New Roman"/>
          <w:sz w:val="24"/>
          <w:szCs w:val="24"/>
        </w:rPr>
      </w:pPr>
    </w:p>
    <w:p w:rsidR="00507A7B" w:rsidRDefault="00D734CD" w:rsidP="00507A7B">
      <w:pPr>
        <w:jc w:val="center"/>
        <w:rPr>
          <w:rFonts w:ascii="Times New Roman" w:hAnsi="Times New Roman" w:cs="Times New Roman"/>
          <w:b/>
          <w:bCs/>
          <w:sz w:val="24"/>
          <w:szCs w:val="24"/>
        </w:rPr>
      </w:pPr>
      <w:r>
        <w:rPr>
          <w:rFonts w:ascii="Times New Roman" w:hAnsi="Times New Roman" w:cs="Times New Roman"/>
          <w:b/>
          <w:bCs/>
          <w:sz w:val="28"/>
          <w:szCs w:val="28"/>
        </w:rPr>
        <w:t>Beszámoló a pandémia időszakában a polgármester által hozott döntésekről</w:t>
      </w:r>
    </w:p>
    <w:p w:rsidR="00507A7B" w:rsidRDefault="00507A7B" w:rsidP="00507A7B">
      <w:pPr>
        <w:jc w:val="both"/>
        <w:rPr>
          <w:rFonts w:ascii="Times New Roman" w:hAnsi="Times New Roman" w:cs="Times New Roman"/>
          <w:sz w:val="24"/>
          <w:szCs w:val="24"/>
        </w:rPr>
      </w:pPr>
      <w:r>
        <w:rPr>
          <w:rFonts w:ascii="Times New Roman" w:hAnsi="Times New Roman" w:cs="Times New Roman"/>
          <w:b/>
          <w:bCs/>
          <w:sz w:val="24"/>
          <w:szCs w:val="24"/>
        </w:rPr>
        <w:t xml:space="preserve">Előadó: </w:t>
      </w:r>
      <w:r>
        <w:rPr>
          <w:rFonts w:ascii="Times New Roman" w:hAnsi="Times New Roman" w:cs="Times New Roman"/>
          <w:sz w:val="24"/>
          <w:szCs w:val="24"/>
        </w:rPr>
        <w:t xml:space="preserve">Csorba József polgármester </w:t>
      </w:r>
    </w:p>
    <w:p w:rsidR="00507A7B" w:rsidRDefault="00507A7B" w:rsidP="00507A7B">
      <w:pPr>
        <w:jc w:val="both"/>
        <w:rPr>
          <w:rFonts w:ascii="Times New Roman" w:hAnsi="Times New Roman" w:cs="Times New Roman"/>
          <w:sz w:val="24"/>
          <w:szCs w:val="24"/>
        </w:rPr>
      </w:pPr>
      <w:r>
        <w:rPr>
          <w:rFonts w:ascii="Times New Roman" w:hAnsi="Times New Roman" w:cs="Times New Roman"/>
          <w:b/>
          <w:bCs/>
          <w:sz w:val="24"/>
          <w:szCs w:val="24"/>
        </w:rPr>
        <w:t>Előterjesztést készítette</w:t>
      </w:r>
      <w:r>
        <w:rPr>
          <w:rFonts w:ascii="Times New Roman" w:hAnsi="Times New Roman" w:cs="Times New Roman"/>
          <w:sz w:val="24"/>
          <w:szCs w:val="24"/>
        </w:rPr>
        <w:t>: Balogh Petra Anna titkársági ügyintéző</w:t>
      </w:r>
    </w:p>
    <w:p w:rsidR="00507A7B" w:rsidRDefault="00507A7B" w:rsidP="00507A7B">
      <w:pPr>
        <w:jc w:val="both"/>
        <w:rPr>
          <w:rFonts w:ascii="Times New Roman" w:hAnsi="Times New Roman" w:cs="Times New Roman"/>
          <w:sz w:val="24"/>
          <w:szCs w:val="24"/>
        </w:rPr>
      </w:pPr>
    </w:p>
    <w:p w:rsidR="0035380A" w:rsidRPr="00507A7B" w:rsidRDefault="00507A7B" w:rsidP="005C7124">
      <w:pPr>
        <w:jc w:val="center"/>
        <w:rPr>
          <w:rFonts w:ascii="Times New Roman" w:hAnsi="Times New Roman" w:cs="Times New Roman"/>
          <w:sz w:val="28"/>
          <w:szCs w:val="28"/>
        </w:rPr>
      </w:pPr>
      <w:r w:rsidRPr="00507A7B">
        <w:rPr>
          <w:rFonts w:ascii="Times New Roman" w:hAnsi="Times New Roman" w:cs="Times New Roman"/>
          <w:sz w:val="28"/>
          <w:szCs w:val="28"/>
        </w:rPr>
        <w:t>Tisztelt Képviselő-testület!</w:t>
      </w:r>
    </w:p>
    <w:p w:rsidR="00507A7B" w:rsidRDefault="00507A7B" w:rsidP="00D734CD">
      <w:pPr>
        <w:jc w:val="both"/>
        <w:rPr>
          <w:rFonts w:ascii="Times New Roman" w:hAnsi="Times New Roman" w:cs="Times New Roman"/>
          <w:sz w:val="24"/>
          <w:szCs w:val="24"/>
        </w:rPr>
      </w:pPr>
    </w:p>
    <w:p w:rsidR="00D734CD" w:rsidRDefault="00D734CD" w:rsidP="00D734CD">
      <w:pPr>
        <w:jc w:val="both"/>
        <w:rPr>
          <w:rFonts w:ascii="Times New Roman" w:hAnsi="Times New Roman" w:cs="Times New Roman"/>
          <w:sz w:val="24"/>
          <w:szCs w:val="24"/>
        </w:rPr>
      </w:pPr>
      <w:r>
        <w:rPr>
          <w:rFonts w:ascii="Times New Roman" w:hAnsi="Times New Roman" w:cs="Times New Roman"/>
          <w:sz w:val="24"/>
          <w:szCs w:val="24"/>
        </w:rPr>
        <w:t>A Kormány a 40/2020. (III.11.) rendeletében az élet- és vagyonbiztonságot veszélyeztető tömeges megbetegedést okozó humánjárvány következményeinek elhárítása, a magyar állampolgárok egészségének és életének megóvása érdekében Magyarország egész területére veszélyhelyzetet hirdetett ki.</w:t>
      </w:r>
    </w:p>
    <w:p w:rsidR="00D734CD" w:rsidRDefault="00D734CD" w:rsidP="00D734CD">
      <w:pPr>
        <w:jc w:val="both"/>
        <w:rPr>
          <w:rFonts w:ascii="Times New Roman" w:hAnsi="Times New Roman" w:cs="Times New Roman"/>
          <w:sz w:val="24"/>
          <w:szCs w:val="24"/>
        </w:rPr>
      </w:pPr>
      <w:r>
        <w:rPr>
          <w:rFonts w:ascii="Times New Roman" w:hAnsi="Times New Roman" w:cs="Times New Roman"/>
          <w:sz w:val="24"/>
          <w:szCs w:val="24"/>
        </w:rPr>
        <w:t>A katasztrófavédelemről és a hozzá kapcsolódó egyes törvények módosításáról szóló 2011. évi CXXVIII. törvény 46. § (4) bekezdése alapján: „</w:t>
      </w:r>
      <w:r>
        <w:rPr>
          <w:rFonts w:ascii="Times New Roman" w:hAnsi="Times New Roman" w:cs="Times New Roman"/>
          <w:b/>
          <w:bCs/>
          <w:sz w:val="24"/>
          <w:szCs w:val="24"/>
        </w:rPr>
        <w:t>veszélyhelyzetben a települési önkormányzat képviselő-testületének</w:t>
      </w:r>
      <w:r>
        <w:rPr>
          <w:rFonts w:ascii="Times New Roman" w:hAnsi="Times New Roman" w:cs="Times New Roman"/>
          <w:sz w:val="24"/>
          <w:szCs w:val="24"/>
        </w:rPr>
        <w:t xml:space="preserve">, a fővárosi, megyei közgyűlésnek </w:t>
      </w:r>
      <w:r>
        <w:rPr>
          <w:rFonts w:ascii="Times New Roman" w:hAnsi="Times New Roman" w:cs="Times New Roman"/>
          <w:b/>
          <w:bCs/>
          <w:sz w:val="24"/>
          <w:szCs w:val="24"/>
        </w:rPr>
        <w:t>feladat- és hatáskörét a polgármester</w:t>
      </w:r>
      <w:r>
        <w:rPr>
          <w:rFonts w:ascii="Times New Roman" w:hAnsi="Times New Roman" w:cs="Times New Roman"/>
          <w:sz w:val="24"/>
          <w:szCs w:val="24"/>
        </w:rPr>
        <w:t>, illetve a főpolgármester, a megyei közgyűlés elnöke</w:t>
      </w:r>
      <w:r>
        <w:rPr>
          <w:rFonts w:ascii="Times New Roman" w:hAnsi="Times New Roman" w:cs="Times New Roman"/>
          <w:b/>
          <w:bCs/>
          <w:sz w:val="24"/>
          <w:szCs w:val="24"/>
        </w:rPr>
        <w:t xml:space="preserve"> gyakorolja</w:t>
      </w:r>
      <w:r>
        <w:rPr>
          <w:rFonts w:ascii="Times New Roman" w:hAnsi="Times New Roman" w:cs="Times New Roman"/>
          <w:sz w:val="24"/>
          <w:szCs w:val="24"/>
        </w:rPr>
        <w:t>. Ennek keretében nem foglalhat állást önkormányzati intézmény átszervezéséről, megszüntetéséről, ellátási, szolgáltatási körzeteiről, ha a szolgáltatás a települést is érinti.”</w:t>
      </w:r>
    </w:p>
    <w:p w:rsidR="00D734CD" w:rsidRDefault="00D734CD" w:rsidP="00D734CD">
      <w:pPr>
        <w:jc w:val="both"/>
        <w:rPr>
          <w:rFonts w:ascii="Times New Roman" w:hAnsi="Times New Roman" w:cs="Times New Roman"/>
          <w:sz w:val="24"/>
          <w:szCs w:val="24"/>
        </w:rPr>
      </w:pPr>
      <w:r>
        <w:rPr>
          <w:rFonts w:ascii="Times New Roman" w:hAnsi="Times New Roman" w:cs="Times New Roman"/>
          <w:sz w:val="24"/>
          <w:szCs w:val="24"/>
        </w:rPr>
        <w:t xml:space="preserve">Fenti jogszabályi hivatkozások alapján és a polgármester részére biztosított döntési hatáskörében 2020. március </w:t>
      </w:r>
      <w:r w:rsidR="00466782">
        <w:rPr>
          <w:rFonts w:ascii="Times New Roman" w:hAnsi="Times New Roman" w:cs="Times New Roman"/>
          <w:sz w:val="24"/>
          <w:szCs w:val="24"/>
        </w:rPr>
        <w:t>17</w:t>
      </w:r>
      <w:r>
        <w:rPr>
          <w:rFonts w:ascii="Times New Roman" w:hAnsi="Times New Roman" w:cs="Times New Roman"/>
          <w:sz w:val="24"/>
          <w:szCs w:val="24"/>
        </w:rPr>
        <w:t>-t</w:t>
      </w:r>
      <w:r w:rsidR="00466782">
        <w:rPr>
          <w:rFonts w:ascii="Times New Roman" w:hAnsi="Times New Roman" w:cs="Times New Roman"/>
          <w:sz w:val="24"/>
          <w:szCs w:val="24"/>
        </w:rPr>
        <w:t>ő</w:t>
      </w:r>
      <w:r>
        <w:rPr>
          <w:rFonts w:ascii="Times New Roman" w:hAnsi="Times New Roman" w:cs="Times New Roman"/>
          <w:sz w:val="24"/>
          <w:szCs w:val="24"/>
        </w:rPr>
        <w:t>l 2020.05.2</w:t>
      </w:r>
      <w:r w:rsidR="00466782">
        <w:rPr>
          <w:rFonts w:ascii="Times New Roman" w:hAnsi="Times New Roman" w:cs="Times New Roman"/>
          <w:sz w:val="24"/>
          <w:szCs w:val="24"/>
        </w:rPr>
        <w:t>6</w:t>
      </w:r>
      <w:r>
        <w:rPr>
          <w:rFonts w:ascii="Times New Roman" w:hAnsi="Times New Roman" w:cs="Times New Roman"/>
          <w:sz w:val="24"/>
          <w:szCs w:val="24"/>
        </w:rPr>
        <w:t>-ig az alábbi döntéseket hoz</w:t>
      </w:r>
      <w:r w:rsidR="00CE5369">
        <w:rPr>
          <w:rFonts w:ascii="Times New Roman" w:hAnsi="Times New Roman" w:cs="Times New Roman"/>
          <w:sz w:val="24"/>
          <w:szCs w:val="24"/>
        </w:rPr>
        <w:t>ta:</w:t>
      </w:r>
    </w:p>
    <w:p w:rsidR="00D734CD" w:rsidRDefault="00D734CD" w:rsidP="00D734CD">
      <w:pPr>
        <w:pStyle w:val="Nincstrkz"/>
        <w:rPr>
          <w:rFonts w:ascii="Times New Roman" w:hAnsi="Times New Roman" w:cs="Times New Roman"/>
          <w:sz w:val="24"/>
          <w:szCs w:val="24"/>
        </w:rPr>
      </w:pPr>
      <w:r>
        <w:rPr>
          <w:rFonts w:ascii="Times New Roman" w:hAnsi="Times New Roman" w:cs="Times New Roman"/>
          <w:b/>
          <w:bCs/>
          <w:sz w:val="24"/>
          <w:szCs w:val="24"/>
        </w:rPr>
        <w:t>Rendeletek száma:</w:t>
      </w:r>
      <w:r w:rsidR="001D6CCF">
        <w:rPr>
          <w:rFonts w:ascii="Times New Roman" w:hAnsi="Times New Roman" w:cs="Times New Roman"/>
          <w:sz w:val="24"/>
          <w:szCs w:val="24"/>
        </w:rPr>
        <w:t xml:space="preserve"> 2</w:t>
      </w:r>
    </w:p>
    <w:p w:rsidR="00D734CD" w:rsidRDefault="00D734CD" w:rsidP="00D734CD">
      <w:pPr>
        <w:pStyle w:val="Nincstrkz"/>
        <w:rPr>
          <w:rFonts w:ascii="Times New Roman" w:hAnsi="Times New Roman" w:cs="Times New Roman"/>
          <w:sz w:val="24"/>
          <w:szCs w:val="24"/>
        </w:rPr>
      </w:pPr>
      <w:r>
        <w:rPr>
          <w:rFonts w:ascii="Times New Roman" w:hAnsi="Times New Roman" w:cs="Times New Roman"/>
          <w:b/>
          <w:bCs/>
          <w:sz w:val="24"/>
          <w:szCs w:val="24"/>
        </w:rPr>
        <w:t>Határozatok száma:</w:t>
      </w:r>
      <w:r>
        <w:rPr>
          <w:rFonts w:ascii="Times New Roman" w:hAnsi="Times New Roman" w:cs="Times New Roman"/>
          <w:sz w:val="24"/>
          <w:szCs w:val="24"/>
        </w:rPr>
        <w:t xml:space="preserve"> </w:t>
      </w:r>
      <w:r w:rsidR="00CC3B27">
        <w:rPr>
          <w:rFonts w:ascii="Times New Roman" w:hAnsi="Times New Roman" w:cs="Times New Roman"/>
          <w:sz w:val="24"/>
          <w:szCs w:val="24"/>
        </w:rPr>
        <w:t>33</w:t>
      </w:r>
      <w:r w:rsidR="0035380A">
        <w:rPr>
          <w:rFonts w:ascii="Times New Roman" w:hAnsi="Times New Roman" w:cs="Times New Roman"/>
          <w:sz w:val="24"/>
          <w:szCs w:val="24"/>
        </w:rPr>
        <w:t xml:space="preserve"> </w:t>
      </w:r>
    </w:p>
    <w:p w:rsidR="0007786B" w:rsidRDefault="0007786B" w:rsidP="0007786B">
      <w:pPr>
        <w:spacing w:after="0" w:line="240" w:lineRule="auto"/>
        <w:jc w:val="both"/>
        <w:rPr>
          <w:rFonts w:ascii="Times New Roman" w:hAnsi="Times New Roman" w:cs="Times New Roman"/>
          <w:sz w:val="24"/>
          <w:szCs w:val="24"/>
        </w:rPr>
      </w:pPr>
    </w:p>
    <w:p w:rsidR="0007786B" w:rsidRDefault="0007786B" w:rsidP="0007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tagjai a napirendi pontok kapcsán, a Hivatal ügyintézői által készített írásos előterjesztéseket megkapták, ezáltal a véleményüket kifejthették, javaslataikat megfogalmazhatták a Polgármester felé.</w:t>
      </w:r>
    </w:p>
    <w:p w:rsidR="0007786B" w:rsidRDefault="0007786B" w:rsidP="0007786B">
      <w:pPr>
        <w:spacing w:after="0" w:line="240" w:lineRule="auto"/>
        <w:jc w:val="both"/>
        <w:rPr>
          <w:rFonts w:ascii="Times New Roman" w:hAnsi="Times New Roman" w:cs="Times New Roman"/>
          <w:sz w:val="24"/>
          <w:szCs w:val="24"/>
        </w:rPr>
      </w:pPr>
    </w:p>
    <w:p w:rsidR="005C7124" w:rsidRDefault="005C7124" w:rsidP="0007786B">
      <w:pPr>
        <w:spacing w:after="0" w:line="240" w:lineRule="auto"/>
        <w:jc w:val="both"/>
        <w:rPr>
          <w:rFonts w:ascii="Times New Roman" w:hAnsi="Times New Roman" w:cs="Times New Roman"/>
          <w:sz w:val="24"/>
          <w:szCs w:val="24"/>
        </w:rPr>
      </w:pPr>
    </w:p>
    <w:p w:rsidR="005C7124" w:rsidRDefault="005C7124" w:rsidP="0007786B">
      <w:pPr>
        <w:spacing w:after="0" w:line="240" w:lineRule="auto"/>
        <w:jc w:val="both"/>
        <w:rPr>
          <w:rFonts w:ascii="Times New Roman" w:hAnsi="Times New Roman" w:cs="Times New Roman"/>
          <w:sz w:val="24"/>
          <w:szCs w:val="24"/>
        </w:rPr>
      </w:pPr>
    </w:p>
    <w:p w:rsidR="005C7124" w:rsidRDefault="005C7124" w:rsidP="0007786B">
      <w:pPr>
        <w:spacing w:after="0" w:line="240" w:lineRule="auto"/>
        <w:jc w:val="both"/>
        <w:rPr>
          <w:rFonts w:ascii="Times New Roman" w:hAnsi="Times New Roman" w:cs="Times New Roman"/>
          <w:sz w:val="24"/>
          <w:szCs w:val="24"/>
        </w:rPr>
      </w:pPr>
    </w:p>
    <w:p w:rsidR="005C7124" w:rsidRDefault="005C7124" w:rsidP="0007786B">
      <w:pPr>
        <w:spacing w:after="0" w:line="240" w:lineRule="auto"/>
        <w:jc w:val="both"/>
        <w:rPr>
          <w:rFonts w:ascii="Times New Roman" w:hAnsi="Times New Roman" w:cs="Times New Roman"/>
          <w:sz w:val="24"/>
          <w:szCs w:val="24"/>
        </w:rPr>
      </w:pPr>
    </w:p>
    <w:p w:rsidR="0007786B" w:rsidRPr="007604CE" w:rsidRDefault="0007786B" w:rsidP="0007786B">
      <w:pPr>
        <w:spacing w:after="0" w:line="240" w:lineRule="auto"/>
        <w:jc w:val="center"/>
        <w:rPr>
          <w:rFonts w:ascii="Times New Roman" w:hAnsi="Times New Roman" w:cs="Times New Roman"/>
          <w:b/>
          <w:bCs/>
          <w:sz w:val="24"/>
          <w:szCs w:val="24"/>
          <w:u w:val="single"/>
        </w:rPr>
      </w:pPr>
      <w:r w:rsidRPr="007604CE">
        <w:rPr>
          <w:rFonts w:ascii="Times New Roman" w:hAnsi="Times New Roman" w:cs="Times New Roman"/>
          <w:b/>
          <w:bCs/>
          <w:sz w:val="24"/>
          <w:szCs w:val="24"/>
          <w:u w:val="single"/>
        </w:rPr>
        <w:t>Részletesen a hozott döntésekről:</w:t>
      </w:r>
    </w:p>
    <w:p w:rsidR="0007786B" w:rsidRDefault="0007786B" w:rsidP="00D734CD">
      <w:pPr>
        <w:pStyle w:val="Nincstrkz"/>
      </w:pPr>
    </w:p>
    <w:p w:rsidR="00521BBE" w:rsidRPr="00521BBE" w:rsidRDefault="00D734CD" w:rsidP="00521BB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Önkormányzati rendelet:</w:t>
      </w:r>
    </w:p>
    <w:p w:rsidR="00521BBE" w:rsidRPr="00337E45" w:rsidRDefault="00521BBE" w:rsidP="00521BBE">
      <w:pPr>
        <w:jc w:val="both"/>
        <w:rPr>
          <w:rFonts w:ascii="Times New Roman" w:hAnsi="Times New Roman" w:cs="Times New Roman"/>
          <w:b/>
          <w:sz w:val="24"/>
          <w:szCs w:val="24"/>
        </w:rPr>
      </w:pPr>
      <w:r w:rsidRPr="00337E45">
        <w:rPr>
          <w:rFonts w:ascii="Times New Roman" w:hAnsi="Times New Roman" w:cs="Times New Roman"/>
          <w:b/>
          <w:sz w:val="24"/>
          <w:szCs w:val="24"/>
        </w:rPr>
        <w:t>Nick Község Önkormányzata Képviselő-testületének 4/2020.(IV.1.) önkormányzati rendelete a települési támogatásról és az egyéb szociális ellátásokról szóló 3/2015. (II.25.) önkormányzati rendelete módosításáról</w:t>
      </w:r>
    </w:p>
    <w:p w:rsidR="0032036B" w:rsidRDefault="001D6CCF" w:rsidP="0007786B">
      <w:pPr>
        <w:jc w:val="both"/>
        <w:rPr>
          <w:rFonts w:ascii="Times New Roman" w:hAnsi="Times New Roman" w:cs="Times New Roman"/>
          <w:b/>
          <w:sz w:val="24"/>
          <w:szCs w:val="24"/>
        </w:rPr>
      </w:pPr>
      <w:r w:rsidRPr="000D23B4">
        <w:rPr>
          <w:rFonts w:ascii="Times New Roman" w:hAnsi="Times New Roman" w:cs="Times New Roman"/>
          <w:b/>
          <w:sz w:val="24"/>
          <w:szCs w:val="24"/>
        </w:rPr>
        <w:t>Nick Község Önkormányzata Képviselő testületének 5/2020.(V.27.) önkormányzati rendelete az anyakönyvi szolgáltatások helyi szabályairól szóló 14/2011.(IX.14.) önkormányzati rendelete módosításáról.</w:t>
      </w:r>
    </w:p>
    <w:p w:rsidR="005C7124" w:rsidRPr="0007786B" w:rsidRDefault="005C7124" w:rsidP="0007786B">
      <w:pPr>
        <w:jc w:val="both"/>
        <w:rPr>
          <w:rFonts w:ascii="Times New Roman" w:hAnsi="Times New Roman" w:cs="Times New Roman"/>
          <w:b/>
          <w:sz w:val="24"/>
          <w:szCs w:val="24"/>
        </w:rPr>
      </w:pPr>
    </w:p>
    <w:p w:rsidR="0032036B" w:rsidRDefault="0032036B" w:rsidP="0007786B">
      <w:pPr>
        <w:rPr>
          <w:rFonts w:ascii="Times New Roman" w:hAnsi="Times New Roman" w:cs="Times New Roman"/>
          <w:b/>
          <w:bCs/>
          <w:sz w:val="24"/>
          <w:szCs w:val="24"/>
          <w:u w:val="single"/>
        </w:rPr>
      </w:pPr>
      <w:r w:rsidRPr="0032036B">
        <w:rPr>
          <w:rFonts w:ascii="Times New Roman" w:hAnsi="Times New Roman" w:cs="Times New Roman"/>
          <w:b/>
          <w:bCs/>
          <w:sz w:val="24"/>
          <w:szCs w:val="24"/>
          <w:u w:val="single"/>
        </w:rPr>
        <w:lastRenderedPageBreak/>
        <w:t>Határozatok</w:t>
      </w:r>
      <w:r w:rsidR="0007786B">
        <w:rPr>
          <w:rFonts w:ascii="Times New Roman" w:hAnsi="Times New Roman" w:cs="Times New Roman"/>
          <w:b/>
          <w:bCs/>
          <w:sz w:val="24"/>
          <w:szCs w:val="24"/>
          <w:u w:val="single"/>
        </w:rPr>
        <w:t>:</w:t>
      </w:r>
    </w:p>
    <w:p w:rsidR="0032036B" w:rsidRDefault="0032036B" w:rsidP="0032036B">
      <w:pPr>
        <w:jc w:val="both"/>
        <w:rPr>
          <w:rFonts w:ascii="Times New Roman" w:hAnsi="Times New Roman" w:cs="Times New Roman"/>
          <w:b/>
          <w:bCs/>
          <w:sz w:val="24"/>
          <w:szCs w:val="24"/>
          <w:u w:val="single"/>
        </w:rPr>
      </w:pPr>
    </w:p>
    <w:p w:rsidR="000A16D2" w:rsidRPr="000A16D2" w:rsidRDefault="0089016F" w:rsidP="0032036B">
      <w:pPr>
        <w:jc w:val="both"/>
        <w:rPr>
          <w:rFonts w:ascii="Times New Roman" w:eastAsia="Times New Roman" w:hAnsi="Times New Roman" w:cs="Times New Roman"/>
          <w:b/>
          <w:bCs/>
          <w:color w:val="000000"/>
          <w:sz w:val="24"/>
          <w:szCs w:val="24"/>
          <w:lang w:eastAsia="hu-HU"/>
        </w:rPr>
      </w:pPr>
      <w:r w:rsidRPr="0032036B">
        <w:rPr>
          <w:rFonts w:ascii="Times New Roman" w:eastAsia="Times New Roman" w:hAnsi="Times New Roman" w:cs="Times New Roman"/>
          <w:b/>
          <w:bCs/>
          <w:color w:val="000000"/>
          <w:sz w:val="24"/>
          <w:szCs w:val="24"/>
          <w:lang w:eastAsia="hu-HU"/>
        </w:rPr>
        <w:t>1/2020.(III.17.)</w:t>
      </w:r>
      <w:r>
        <w:rPr>
          <w:rFonts w:ascii="Times New Roman" w:eastAsia="Times New Roman" w:hAnsi="Times New Roman" w:cs="Times New Roman"/>
          <w:b/>
          <w:bCs/>
          <w:color w:val="000000"/>
          <w:sz w:val="24"/>
          <w:szCs w:val="24"/>
          <w:lang w:eastAsia="hu-HU"/>
        </w:rPr>
        <w:tab/>
      </w:r>
      <w:r w:rsidRPr="0032036B">
        <w:rPr>
          <w:rFonts w:ascii="Times New Roman" w:eastAsia="Times New Roman" w:hAnsi="Times New Roman" w:cs="Times New Roman"/>
          <w:b/>
          <w:bCs/>
          <w:color w:val="000000"/>
          <w:sz w:val="24"/>
          <w:szCs w:val="24"/>
          <w:lang w:eastAsia="hu-HU"/>
        </w:rPr>
        <w:t>Döntés a falugondnoki szolgálat szakmai programjának módosításáról</w:t>
      </w:r>
    </w:p>
    <w:p w:rsidR="0032036B" w:rsidRPr="00496F42" w:rsidRDefault="0032036B" w:rsidP="0032036B">
      <w:pPr>
        <w:rPr>
          <w:rFonts w:ascii="Times New Roman" w:hAnsi="Times New Roman" w:cs="Times New Roman"/>
          <w:b/>
          <w:bCs/>
          <w:sz w:val="24"/>
          <w:szCs w:val="24"/>
          <w:u w:val="single"/>
        </w:rPr>
      </w:pPr>
      <w:r w:rsidRPr="00496F42">
        <w:rPr>
          <w:rFonts w:ascii="Times New Roman" w:hAnsi="Times New Roman" w:cs="Times New Roman"/>
          <w:b/>
          <w:bCs/>
          <w:sz w:val="24"/>
          <w:szCs w:val="24"/>
          <w:u w:val="single"/>
        </w:rPr>
        <w:t>Nick község Polgármesterének 1/2020. (III.17.) számú határozata</w:t>
      </w:r>
    </w:p>
    <w:p w:rsidR="0032036B" w:rsidRPr="00496F42" w:rsidRDefault="0032036B" w:rsidP="0032036B">
      <w:pPr>
        <w:jc w:val="both"/>
        <w:rPr>
          <w:rFonts w:ascii="Times New Roman" w:hAnsi="Times New Roman" w:cs="Times New Roman"/>
          <w:sz w:val="24"/>
          <w:szCs w:val="24"/>
        </w:rPr>
      </w:pPr>
      <w:r w:rsidRPr="00496F42">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A Falugondnoki Szolgálat Szakmai Programját a VII. fejezetnek a falugondnok helyettesítésére vonatkozó rendelkezéseit az alábbiakban módosítja: </w:t>
      </w:r>
    </w:p>
    <w:p w:rsidR="0032036B" w:rsidRPr="00496F42" w:rsidRDefault="0032036B" w:rsidP="0032036B">
      <w:pPr>
        <w:jc w:val="both"/>
        <w:rPr>
          <w:rFonts w:ascii="Times New Roman" w:hAnsi="Times New Roman" w:cs="Times New Roman"/>
          <w:b/>
          <w:sz w:val="24"/>
          <w:szCs w:val="24"/>
        </w:rPr>
      </w:pPr>
      <w:r w:rsidRPr="00496F42">
        <w:rPr>
          <w:rFonts w:ascii="Times New Roman" w:hAnsi="Times New Roman" w:cs="Times New Roman"/>
          <w:sz w:val="24"/>
          <w:szCs w:val="24"/>
        </w:rPr>
        <w:t xml:space="preserve"> „</w:t>
      </w:r>
      <w:r w:rsidRPr="00496F42">
        <w:rPr>
          <w:rFonts w:ascii="Times New Roman" w:hAnsi="Times New Roman" w:cs="Times New Roman"/>
          <w:b/>
          <w:sz w:val="24"/>
          <w:szCs w:val="24"/>
        </w:rPr>
        <w:t>A falugondnoki szolgálatot folyamatosan biztosítani kell a lakosság számára. A falugondnok helyettesítéséről a polgármester gondoskodik.”</w:t>
      </w:r>
    </w:p>
    <w:p w:rsidR="0032036B" w:rsidRPr="00496F42" w:rsidRDefault="0032036B" w:rsidP="0032036B">
      <w:pPr>
        <w:jc w:val="both"/>
        <w:rPr>
          <w:rFonts w:ascii="Times New Roman" w:hAnsi="Times New Roman" w:cs="Times New Roman"/>
          <w:bCs/>
          <w:sz w:val="24"/>
          <w:szCs w:val="24"/>
        </w:rPr>
      </w:pPr>
      <w:r w:rsidRPr="00496F42">
        <w:rPr>
          <w:rFonts w:ascii="Times New Roman" w:hAnsi="Times New Roman" w:cs="Times New Roman"/>
          <w:bCs/>
          <w:sz w:val="24"/>
          <w:szCs w:val="24"/>
        </w:rPr>
        <w:t>A módosítások egységes szerkezetbe foglalt Szakmai Programot elfogadja.</w:t>
      </w:r>
    </w:p>
    <w:p w:rsidR="006B40D2" w:rsidRDefault="006B40D2" w:rsidP="0032036B">
      <w:pPr>
        <w:jc w:val="both"/>
        <w:rPr>
          <w:rFonts w:ascii="Times New Roman" w:hAnsi="Times New Roman" w:cs="Times New Roman"/>
          <w:b/>
          <w:bCs/>
          <w:sz w:val="24"/>
          <w:szCs w:val="24"/>
          <w:u w:val="single"/>
        </w:rPr>
      </w:pPr>
    </w:p>
    <w:p w:rsidR="0089016F" w:rsidRPr="00375473" w:rsidRDefault="0089016F" w:rsidP="0089016F">
      <w:pPr>
        <w:spacing w:after="0" w:line="24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 </w:t>
      </w:r>
      <w:r w:rsidRPr="00375473">
        <w:rPr>
          <w:rFonts w:ascii="Times New Roman" w:eastAsia="Times New Roman" w:hAnsi="Times New Roman" w:cs="Times New Roman"/>
          <w:b/>
          <w:bCs/>
          <w:color w:val="000000"/>
          <w:sz w:val="24"/>
          <w:szCs w:val="24"/>
          <w:lang w:eastAsia="hu-HU"/>
        </w:rPr>
        <w:t>2/2020.(III.17.)</w:t>
      </w:r>
      <w:r>
        <w:rPr>
          <w:rFonts w:ascii="Times New Roman" w:eastAsia="Times New Roman" w:hAnsi="Times New Roman" w:cs="Times New Roman"/>
          <w:b/>
          <w:bCs/>
          <w:color w:val="000000"/>
          <w:sz w:val="24"/>
          <w:szCs w:val="24"/>
          <w:lang w:eastAsia="hu-HU"/>
        </w:rPr>
        <w:t xml:space="preserve"> </w:t>
      </w:r>
      <w:r w:rsidRPr="00375473">
        <w:rPr>
          <w:rFonts w:ascii="Times New Roman" w:eastAsia="Times New Roman" w:hAnsi="Times New Roman" w:cs="Times New Roman"/>
          <w:b/>
          <w:bCs/>
          <w:color w:val="000000"/>
          <w:sz w:val="24"/>
          <w:szCs w:val="24"/>
          <w:lang w:eastAsia="hu-HU"/>
        </w:rPr>
        <w:t>Döntés könyvtári szolgáltatóhely használati szabályzatának módosításáról</w:t>
      </w:r>
    </w:p>
    <w:p w:rsidR="00375473" w:rsidRPr="00375473" w:rsidRDefault="00375473" w:rsidP="0032036B">
      <w:pPr>
        <w:jc w:val="both"/>
        <w:rPr>
          <w:rFonts w:ascii="Times New Roman" w:hAnsi="Times New Roman" w:cs="Times New Roman"/>
          <w:b/>
          <w:bCs/>
          <w:sz w:val="24"/>
          <w:szCs w:val="24"/>
          <w:u w:val="single"/>
        </w:rPr>
      </w:pPr>
    </w:p>
    <w:p w:rsidR="00244FBC" w:rsidRDefault="00375473" w:rsidP="00375473">
      <w:pPr>
        <w:jc w:val="both"/>
        <w:rPr>
          <w:rFonts w:ascii="Times New Roman" w:hAnsi="Times New Roman" w:cs="Times New Roman"/>
          <w:b/>
          <w:bCs/>
          <w:sz w:val="24"/>
          <w:szCs w:val="24"/>
          <w:u w:val="single"/>
        </w:rPr>
      </w:pPr>
      <w:r w:rsidRPr="00375473">
        <w:rPr>
          <w:rFonts w:ascii="Times New Roman" w:hAnsi="Times New Roman" w:cs="Times New Roman"/>
          <w:b/>
          <w:bCs/>
          <w:sz w:val="24"/>
          <w:szCs w:val="24"/>
          <w:u w:val="single"/>
        </w:rPr>
        <w:t>Nick község Polgármesterének 2/2020. (III.17.) számú határozata:</w:t>
      </w:r>
    </w:p>
    <w:p w:rsidR="00375473" w:rsidRPr="00244FBC" w:rsidRDefault="00375473" w:rsidP="00375473">
      <w:pPr>
        <w:jc w:val="both"/>
        <w:rPr>
          <w:rFonts w:ascii="Times New Roman" w:hAnsi="Times New Roman" w:cs="Times New Roman"/>
          <w:b/>
          <w:bCs/>
          <w:sz w:val="24"/>
          <w:szCs w:val="24"/>
          <w:u w:val="single"/>
        </w:rPr>
      </w:pPr>
      <w:r w:rsidRPr="00375473">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375473" w:rsidRPr="00375473" w:rsidRDefault="00375473" w:rsidP="00375473">
      <w:pPr>
        <w:jc w:val="both"/>
        <w:rPr>
          <w:rFonts w:ascii="Times New Roman" w:hAnsi="Times New Roman" w:cs="Times New Roman"/>
          <w:sz w:val="24"/>
          <w:szCs w:val="24"/>
        </w:rPr>
      </w:pPr>
      <w:r w:rsidRPr="00375473">
        <w:rPr>
          <w:rFonts w:ascii="Times New Roman" w:hAnsi="Times New Roman" w:cs="Times New Roman"/>
          <w:sz w:val="24"/>
          <w:szCs w:val="24"/>
        </w:rPr>
        <w:t>az Orvosi rendelőt érintő felújítási munkák miatt a Könyvtári szolgáltatóhely használati szabályzatának 7. pontjában a nyitvatartási időt az alábbiak szerint módosítja:</w:t>
      </w:r>
    </w:p>
    <w:p w:rsidR="00375473" w:rsidRDefault="006B40D2" w:rsidP="0032036B">
      <w:pPr>
        <w:jc w:val="both"/>
        <w:rPr>
          <w:rFonts w:ascii="Times New Roman" w:hAnsi="Times New Roman" w:cs="Times New Roman"/>
          <w:sz w:val="24"/>
          <w:szCs w:val="24"/>
        </w:rPr>
      </w:pPr>
      <w:r>
        <w:rPr>
          <w:rFonts w:ascii="Times New Roman" w:hAnsi="Times New Roman" w:cs="Times New Roman"/>
          <w:sz w:val="24"/>
          <w:szCs w:val="24"/>
        </w:rPr>
        <w:t>A</w:t>
      </w:r>
      <w:r w:rsidR="00375473" w:rsidRPr="00375473">
        <w:rPr>
          <w:rFonts w:ascii="Times New Roman" w:hAnsi="Times New Roman" w:cs="Times New Roman"/>
          <w:sz w:val="24"/>
          <w:szCs w:val="24"/>
        </w:rPr>
        <w:t xml:space="preserve"> Könyvtár nyitva tartását 2020. március 16-tól 2020. május 10-ig keddi/pénteki napon 14 órától 15 óráig biztosítja. </w:t>
      </w:r>
    </w:p>
    <w:p w:rsidR="006E08DC" w:rsidRPr="006B40D2" w:rsidRDefault="006E08DC" w:rsidP="0032036B">
      <w:pPr>
        <w:jc w:val="both"/>
        <w:rPr>
          <w:rFonts w:ascii="Times New Roman" w:hAnsi="Times New Roman" w:cs="Times New Roman"/>
          <w:sz w:val="24"/>
          <w:szCs w:val="24"/>
        </w:rPr>
      </w:pPr>
    </w:p>
    <w:p w:rsidR="00244FBC" w:rsidRPr="00244FBC" w:rsidRDefault="009B443B" w:rsidP="0032036B">
      <w:pPr>
        <w:jc w:val="both"/>
        <w:rPr>
          <w:rFonts w:ascii="Times New Roman" w:hAnsi="Times New Roman" w:cs="Times New Roman"/>
          <w:b/>
          <w:bCs/>
          <w:sz w:val="24"/>
          <w:szCs w:val="24"/>
          <w:u w:val="single"/>
        </w:rPr>
      </w:pPr>
      <w:r w:rsidRPr="00244FBC">
        <w:rPr>
          <w:rFonts w:ascii="Times New Roman" w:eastAsia="Times New Roman" w:hAnsi="Times New Roman" w:cs="Times New Roman"/>
          <w:b/>
          <w:bCs/>
          <w:color w:val="000000"/>
          <w:sz w:val="24"/>
          <w:szCs w:val="24"/>
          <w:lang w:eastAsia="hu-HU"/>
        </w:rPr>
        <w:t>3/2020.(III.17.)</w:t>
      </w:r>
      <w:r>
        <w:rPr>
          <w:rFonts w:ascii="Times New Roman" w:eastAsia="Times New Roman" w:hAnsi="Times New Roman" w:cs="Times New Roman"/>
          <w:b/>
          <w:bCs/>
          <w:color w:val="000000"/>
          <w:sz w:val="24"/>
          <w:szCs w:val="24"/>
          <w:lang w:eastAsia="hu-HU"/>
        </w:rPr>
        <w:tab/>
      </w:r>
      <w:r w:rsidRPr="00244FBC">
        <w:rPr>
          <w:rFonts w:ascii="Times New Roman" w:eastAsia="Times New Roman" w:hAnsi="Times New Roman" w:cs="Times New Roman"/>
          <w:b/>
          <w:bCs/>
          <w:color w:val="000000"/>
          <w:sz w:val="24"/>
          <w:szCs w:val="24"/>
          <w:lang w:eastAsia="hu-HU"/>
        </w:rPr>
        <w:t>Döntés falugondnoki munkakörre beérkezett pályázatok elbírálásáról</w:t>
      </w:r>
    </w:p>
    <w:p w:rsidR="00244FBC" w:rsidRPr="00244FBC" w:rsidRDefault="00244FBC" w:rsidP="00244FBC">
      <w:pPr>
        <w:rPr>
          <w:rFonts w:ascii="Times New Roman" w:hAnsi="Times New Roman" w:cs="Times New Roman"/>
          <w:b/>
          <w:sz w:val="24"/>
          <w:szCs w:val="24"/>
          <w:u w:val="single"/>
        </w:rPr>
      </w:pPr>
      <w:r w:rsidRPr="00244FBC">
        <w:rPr>
          <w:rFonts w:ascii="Times New Roman" w:hAnsi="Times New Roman" w:cs="Times New Roman"/>
          <w:b/>
          <w:sz w:val="24"/>
          <w:szCs w:val="24"/>
          <w:u w:val="single"/>
        </w:rPr>
        <w:t>Nick község Polgármesterének 3/2020. (III.17) számú határozata</w:t>
      </w:r>
    </w:p>
    <w:p w:rsidR="00244FBC" w:rsidRPr="00244FBC" w:rsidRDefault="00244FBC" w:rsidP="00244FBC">
      <w:pPr>
        <w:jc w:val="both"/>
        <w:rPr>
          <w:rFonts w:ascii="Times New Roman" w:hAnsi="Times New Roman" w:cs="Times New Roman"/>
          <w:sz w:val="24"/>
          <w:szCs w:val="24"/>
          <w:highlight w:val="yellow"/>
        </w:rPr>
      </w:pPr>
      <w:r w:rsidRPr="00244FBC">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244FBC" w:rsidRPr="00244FBC" w:rsidRDefault="00244FBC" w:rsidP="00244FBC">
      <w:pPr>
        <w:jc w:val="both"/>
        <w:rPr>
          <w:rFonts w:ascii="Times New Roman" w:hAnsi="Times New Roman" w:cs="Times New Roman"/>
          <w:sz w:val="24"/>
          <w:szCs w:val="24"/>
        </w:rPr>
      </w:pPr>
      <w:r w:rsidRPr="00244FBC">
        <w:rPr>
          <w:rFonts w:ascii="Times New Roman" w:hAnsi="Times New Roman" w:cs="Times New Roman"/>
          <w:sz w:val="24"/>
          <w:szCs w:val="24"/>
        </w:rPr>
        <w:lastRenderedPageBreak/>
        <w:t xml:space="preserve">2020. április 1-től határozatlan időre </w:t>
      </w:r>
      <w:r w:rsidRPr="00244FBC">
        <w:rPr>
          <w:rFonts w:ascii="Times New Roman" w:hAnsi="Times New Roman" w:cs="Times New Roman"/>
          <w:b/>
          <w:bCs/>
          <w:sz w:val="24"/>
          <w:szCs w:val="24"/>
        </w:rPr>
        <w:t>Gazdag Ernő Jánosné</w:t>
      </w:r>
      <w:r w:rsidRPr="00244FBC">
        <w:rPr>
          <w:rFonts w:ascii="Times New Roman" w:hAnsi="Times New Roman" w:cs="Times New Roman"/>
          <w:sz w:val="24"/>
          <w:szCs w:val="24"/>
        </w:rPr>
        <w:t xml:space="preserve"> Nick község lakosát falugondnokká kinevezi. Nevezett részére bruttó 210 600 Ft/hó garantált bért, 31 261 Ft/hó összevont szociális ágazati pótlékot a többletfeladatok ellátására bruttó 18.139.-Ft/hó összegű kereset kiegészítést állapít meg. A főállású falugondnok közalkalmazotti jogviszonyban látja el feladatát a vonatkozó jogszabályok szerint. </w:t>
      </w:r>
    </w:p>
    <w:p w:rsidR="00244FBC" w:rsidRPr="00244FBC" w:rsidRDefault="00244FBC" w:rsidP="00244FBC">
      <w:pPr>
        <w:jc w:val="both"/>
        <w:rPr>
          <w:rFonts w:ascii="Times New Roman" w:hAnsi="Times New Roman" w:cs="Times New Roman"/>
          <w:sz w:val="24"/>
          <w:szCs w:val="24"/>
        </w:rPr>
      </w:pPr>
      <w:r w:rsidRPr="00244FBC">
        <w:rPr>
          <w:rFonts w:ascii="Times New Roman" w:hAnsi="Times New Roman" w:cs="Times New Roman"/>
          <w:sz w:val="24"/>
          <w:szCs w:val="24"/>
        </w:rPr>
        <w:t>Felkéri a jegyzőt a szükséges intézkedések megtételére.</w:t>
      </w:r>
    </w:p>
    <w:p w:rsidR="00244FBC" w:rsidRPr="00431E40" w:rsidRDefault="00244FBC" w:rsidP="0032036B">
      <w:pPr>
        <w:jc w:val="both"/>
        <w:rPr>
          <w:rFonts w:ascii="Times New Roman" w:hAnsi="Times New Roman" w:cs="Times New Roman"/>
          <w:b/>
          <w:bCs/>
          <w:sz w:val="24"/>
          <w:szCs w:val="24"/>
          <w:u w:val="single"/>
        </w:rPr>
      </w:pPr>
    </w:p>
    <w:p w:rsidR="00431E40" w:rsidRPr="00431E40" w:rsidRDefault="009B443B" w:rsidP="009B443B">
      <w:pPr>
        <w:jc w:val="both"/>
        <w:rPr>
          <w:rFonts w:ascii="Times New Roman" w:hAnsi="Times New Roman" w:cs="Times New Roman"/>
          <w:sz w:val="24"/>
          <w:szCs w:val="24"/>
        </w:rPr>
      </w:pPr>
      <w:r w:rsidRPr="000E6119">
        <w:rPr>
          <w:rFonts w:ascii="Times New Roman" w:eastAsia="Times New Roman" w:hAnsi="Times New Roman" w:cs="Times New Roman"/>
          <w:b/>
          <w:bCs/>
          <w:color w:val="000000"/>
          <w:sz w:val="24"/>
          <w:szCs w:val="24"/>
          <w:lang w:eastAsia="hu-HU"/>
        </w:rPr>
        <w:t>4/2020.(III.31.)</w:t>
      </w:r>
      <w:r>
        <w:rPr>
          <w:rFonts w:ascii="Times New Roman" w:eastAsia="Times New Roman" w:hAnsi="Times New Roman" w:cs="Times New Roman"/>
          <w:b/>
          <w:bCs/>
          <w:color w:val="000000"/>
          <w:sz w:val="24"/>
          <w:szCs w:val="24"/>
          <w:lang w:eastAsia="hu-HU"/>
        </w:rPr>
        <w:tab/>
      </w:r>
      <w:r w:rsidRPr="000E6119">
        <w:rPr>
          <w:rFonts w:ascii="Times New Roman" w:eastAsia="Times New Roman" w:hAnsi="Times New Roman" w:cs="Times New Roman"/>
          <w:b/>
          <w:bCs/>
          <w:color w:val="000000"/>
          <w:sz w:val="24"/>
          <w:szCs w:val="24"/>
          <w:lang w:eastAsia="hu-HU"/>
        </w:rPr>
        <w:t>Magyari Imre Nick, Petőfi u. 36. szám alatti lakos, rendkívüli települési</w:t>
      </w:r>
      <w:r>
        <w:rPr>
          <w:rFonts w:ascii="Times New Roman" w:eastAsia="Times New Roman" w:hAnsi="Times New Roman" w:cs="Times New Roman"/>
          <w:b/>
          <w:bCs/>
          <w:color w:val="000000"/>
          <w:sz w:val="24"/>
          <w:szCs w:val="24"/>
          <w:lang w:eastAsia="hu-HU"/>
        </w:rPr>
        <w:t xml:space="preserve"> támogatás (átmeneti segély) kérelme </w:t>
      </w:r>
    </w:p>
    <w:p w:rsidR="00431E40" w:rsidRPr="00431E40" w:rsidRDefault="00431E40" w:rsidP="00431E40">
      <w:pPr>
        <w:rPr>
          <w:rFonts w:ascii="Times New Roman" w:hAnsi="Times New Roman" w:cs="Times New Roman"/>
          <w:b/>
          <w:bCs/>
          <w:sz w:val="24"/>
          <w:szCs w:val="24"/>
          <w:u w:val="single"/>
        </w:rPr>
      </w:pPr>
      <w:r w:rsidRPr="00431E40">
        <w:rPr>
          <w:rFonts w:ascii="Times New Roman" w:hAnsi="Times New Roman" w:cs="Times New Roman"/>
          <w:b/>
          <w:bCs/>
          <w:sz w:val="24"/>
          <w:szCs w:val="24"/>
          <w:u w:val="single"/>
        </w:rPr>
        <w:t>Nick község Polgármesterének 4/2020. (III.31.) számú határozata</w:t>
      </w:r>
    </w:p>
    <w:p w:rsidR="00431E40" w:rsidRPr="00431E40" w:rsidRDefault="00431E40" w:rsidP="00431E40">
      <w:pPr>
        <w:jc w:val="both"/>
        <w:rPr>
          <w:rFonts w:ascii="Times New Roman" w:hAnsi="Times New Roman" w:cs="Times New Roman"/>
          <w:sz w:val="24"/>
          <w:szCs w:val="24"/>
        </w:rPr>
      </w:pPr>
      <w:r w:rsidRPr="00431E40">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2638F5" w:rsidRDefault="00431E40" w:rsidP="009B443B">
      <w:pPr>
        <w:tabs>
          <w:tab w:val="left" w:pos="5580"/>
        </w:tabs>
        <w:jc w:val="both"/>
        <w:rPr>
          <w:rFonts w:ascii="Times New Roman" w:hAnsi="Times New Roman" w:cs="Times New Roman"/>
          <w:sz w:val="24"/>
          <w:szCs w:val="24"/>
        </w:rPr>
      </w:pPr>
      <w:r w:rsidRPr="00431E40">
        <w:rPr>
          <w:rFonts w:ascii="Times New Roman" w:hAnsi="Times New Roman" w:cs="Times New Roman"/>
          <w:sz w:val="24"/>
          <w:szCs w:val="24"/>
        </w:rPr>
        <w:t xml:space="preserve">Nick Község Polgármestere Magyari Imre Nick, Petőfi S. u. 36. szám alatti lakos részére 24.440 -Ft rendkívüli települési támogatást állapít meg a költségek közvetlen átvállalásával meleg étkezés céljából, természetbeni ellátásként. </w:t>
      </w:r>
    </w:p>
    <w:p w:rsidR="00431E40" w:rsidRDefault="00431E40" w:rsidP="00431E40">
      <w:pPr>
        <w:jc w:val="both"/>
        <w:rPr>
          <w:rFonts w:ascii="Times New Roman" w:hAnsi="Times New Roman" w:cs="Times New Roman"/>
          <w:sz w:val="24"/>
          <w:szCs w:val="24"/>
        </w:rPr>
      </w:pPr>
    </w:p>
    <w:p w:rsidR="009B443B" w:rsidRPr="002638F5" w:rsidRDefault="009B443B" w:rsidP="00431E40">
      <w:pPr>
        <w:jc w:val="both"/>
        <w:rPr>
          <w:rFonts w:ascii="Times New Roman" w:hAnsi="Times New Roman" w:cs="Times New Roman"/>
          <w:sz w:val="24"/>
          <w:szCs w:val="24"/>
        </w:rPr>
      </w:pPr>
      <w:r w:rsidRPr="00431E40">
        <w:rPr>
          <w:rFonts w:ascii="Times New Roman" w:eastAsia="Times New Roman" w:hAnsi="Times New Roman" w:cs="Times New Roman"/>
          <w:b/>
          <w:bCs/>
          <w:color w:val="000000"/>
          <w:sz w:val="24"/>
          <w:szCs w:val="24"/>
          <w:lang w:eastAsia="hu-HU"/>
        </w:rPr>
        <w:t>5/2020.(III.31.)</w:t>
      </w:r>
      <w:r>
        <w:rPr>
          <w:rFonts w:ascii="Times New Roman" w:eastAsia="Times New Roman" w:hAnsi="Times New Roman" w:cs="Times New Roman"/>
          <w:b/>
          <w:bCs/>
          <w:color w:val="000000"/>
          <w:sz w:val="24"/>
          <w:szCs w:val="24"/>
          <w:lang w:eastAsia="hu-HU"/>
        </w:rPr>
        <w:tab/>
      </w:r>
      <w:r w:rsidRPr="00431E40">
        <w:rPr>
          <w:rFonts w:ascii="Times New Roman" w:eastAsia="Times New Roman" w:hAnsi="Times New Roman" w:cs="Times New Roman"/>
          <w:b/>
          <w:bCs/>
          <w:color w:val="000000"/>
          <w:sz w:val="24"/>
          <w:szCs w:val="24"/>
          <w:lang w:eastAsia="hu-HU"/>
        </w:rPr>
        <w:t>Fogorvosi, ügyeleti ellátás megszervezése</w:t>
      </w:r>
    </w:p>
    <w:p w:rsidR="002638F5" w:rsidRPr="002638F5" w:rsidRDefault="002638F5" w:rsidP="002638F5">
      <w:pPr>
        <w:rPr>
          <w:rFonts w:ascii="Times New Roman" w:hAnsi="Times New Roman" w:cs="Times New Roman"/>
          <w:b/>
          <w:bCs/>
          <w:sz w:val="24"/>
          <w:szCs w:val="24"/>
          <w:u w:val="single"/>
        </w:rPr>
      </w:pPr>
      <w:r w:rsidRPr="002638F5">
        <w:rPr>
          <w:rFonts w:ascii="Times New Roman" w:hAnsi="Times New Roman" w:cs="Times New Roman"/>
          <w:b/>
          <w:bCs/>
          <w:sz w:val="24"/>
          <w:szCs w:val="24"/>
          <w:u w:val="single"/>
        </w:rPr>
        <w:t>Nick község Polgármesterének 5/2020. (III.31.) számú határozata</w:t>
      </w:r>
    </w:p>
    <w:p w:rsidR="002638F5" w:rsidRPr="002638F5" w:rsidRDefault="002638F5" w:rsidP="002638F5">
      <w:pPr>
        <w:jc w:val="both"/>
        <w:rPr>
          <w:rFonts w:ascii="Times New Roman" w:hAnsi="Times New Roman" w:cs="Times New Roman"/>
          <w:sz w:val="24"/>
          <w:szCs w:val="24"/>
        </w:rPr>
      </w:pPr>
      <w:r w:rsidRPr="002638F5">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2638F5" w:rsidRPr="002638F5" w:rsidRDefault="002638F5" w:rsidP="002638F5">
      <w:pPr>
        <w:jc w:val="both"/>
        <w:rPr>
          <w:rFonts w:ascii="Times New Roman" w:hAnsi="Times New Roman" w:cs="Times New Roman"/>
          <w:sz w:val="24"/>
          <w:szCs w:val="24"/>
        </w:rPr>
      </w:pPr>
      <w:r w:rsidRPr="002638F5">
        <w:rPr>
          <w:rFonts w:ascii="Times New Roman" w:hAnsi="Times New Roman" w:cs="Times New Roman"/>
          <w:sz w:val="24"/>
          <w:szCs w:val="24"/>
        </w:rPr>
        <w:t xml:space="preserve">A fogorvosi ügyeleti ellátás megszervezése kapcsán kifejezi azon szándékát, hogy részt kíván venni a Szombathely Megyei Jogú Város Önkormányzata által szervezett szombathelyi ügyeleti ellátásban. </w:t>
      </w:r>
    </w:p>
    <w:p w:rsidR="002638F5" w:rsidRPr="002638F5" w:rsidRDefault="002638F5" w:rsidP="002638F5">
      <w:pPr>
        <w:jc w:val="both"/>
        <w:rPr>
          <w:rFonts w:ascii="Times New Roman" w:hAnsi="Times New Roman" w:cs="Times New Roman"/>
          <w:sz w:val="24"/>
          <w:szCs w:val="24"/>
        </w:rPr>
      </w:pPr>
      <w:r w:rsidRPr="002638F5">
        <w:rPr>
          <w:rFonts w:ascii="Times New Roman" w:hAnsi="Times New Roman" w:cs="Times New Roman"/>
          <w:sz w:val="24"/>
          <w:szCs w:val="24"/>
        </w:rPr>
        <w:t>A feladatellátási szerződés tartalmának megismerését követően dönt a csatlakozás kérdésében.</w:t>
      </w:r>
    </w:p>
    <w:p w:rsidR="00F164C0" w:rsidRDefault="00F164C0" w:rsidP="002638F5">
      <w:pPr>
        <w:jc w:val="both"/>
        <w:rPr>
          <w:rFonts w:ascii="Times New Roman" w:hAnsi="Times New Roman" w:cs="Times New Roman"/>
          <w:sz w:val="24"/>
          <w:szCs w:val="24"/>
        </w:rPr>
      </w:pPr>
    </w:p>
    <w:p w:rsidR="002638F5" w:rsidRPr="006E08DC" w:rsidRDefault="009B443B" w:rsidP="001E3E96">
      <w:pPr>
        <w:jc w:val="both"/>
        <w:rPr>
          <w:rFonts w:ascii="Times New Roman" w:hAnsi="Times New Roman" w:cs="Times New Roman"/>
          <w:b/>
          <w:bCs/>
          <w:sz w:val="24"/>
          <w:szCs w:val="24"/>
        </w:rPr>
      </w:pPr>
      <w:r w:rsidRPr="002638F5">
        <w:rPr>
          <w:rFonts w:ascii="Times New Roman" w:eastAsia="Times New Roman" w:hAnsi="Times New Roman" w:cs="Times New Roman"/>
          <w:b/>
          <w:bCs/>
          <w:color w:val="000000"/>
          <w:sz w:val="24"/>
          <w:szCs w:val="24"/>
          <w:lang w:eastAsia="hu-HU"/>
        </w:rPr>
        <w:t>6/2020.(III.31.)</w:t>
      </w:r>
      <w:r>
        <w:rPr>
          <w:rFonts w:ascii="Times New Roman" w:eastAsia="Times New Roman" w:hAnsi="Times New Roman" w:cs="Times New Roman"/>
          <w:b/>
          <w:bCs/>
          <w:color w:val="000000"/>
          <w:sz w:val="24"/>
          <w:szCs w:val="24"/>
          <w:lang w:eastAsia="hu-HU"/>
        </w:rPr>
        <w:tab/>
      </w:r>
      <w:r w:rsidRPr="002638F5">
        <w:rPr>
          <w:rFonts w:ascii="Times New Roman" w:eastAsia="Times New Roman" w:hAnsi="Times New Roman" w:cs="Times New Roman"/>
          <w:b/>
          <w:bCs/>
          <w:color w:val="000000"/>
          <w:sz w:val="24"/>
          <w:szCs w:val="24"/>
          <w:lang w:eastAsia="hu-HU"/>
        </w:rPr>
        <w:t>Átfogó értékelés a gyermekjóléti és gyermekvédelmi feladatokról</w:t>
      </w:r>
    </w:p>
    <w:p w:rsidR="002638F5" w:rsidRPr="002638F5" w:rsidRDefault="002638F5" w:rsidP="002638F5">
      <w:pPr>
        <w:rPr>
          <w:rFonts w:ascii="Times New Roman" w:hAnsi="Times New Roman" w:cs="Times New Roman"/>
          <w:b/>
          <w:bCs/>
          <w:sz w:val="24"/>
          <w:szCs w:val="24"/>
          <w:u w:val="single"/>
        </w:rPr>
      </w:pPr>
      <w:r w:rsidRPr="002638F5">
        <w:rPr>
          <w:rFonts w:ascii="Times New Roman" w:hAnsi="Times New Roman" w:cs="Times New Roman"/>
          <w:b/>
          <w:bCs/>
          <w:sz w:val="24"/>
          <w:szCs w:val="24"/>
          <w:u w:val="single"/>
        </w:rPr>
        <w:t>Nick község Polgármesterének 6/2020. (III.31.) számú határozata</w:t>
      </w:r>
    </w:p>
    <w:p w:rsidR="002638F5" w:rsidRPr="002638F5" w:rsidRDefault="002638F5" w:rsidP="002638F5">
      <w:pPr>
        <w:jc w:val="both"/>
        <w:rPr>
          <w:rFonts w:ascii="Times New Roman" w:hAnsi="Times New Roman" w:cs="Times New Roman"/>
          <w:sz w:val="24"/>
          <w:szCs w:val="24"/>
        </w:rPr>
      </w:pPr>
      <w:r w:rsidRPr="002638F5">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2638F5" w:rsidRPr="002638F5" w:rsidRDefault="002638F5" w:rsidP="002638F5">
      <w:pPr>
        <w:jc w:val="both"/>
        <w:rPr>
          <w:rFonts w:ascii="Times New Roman" w:hAnsi="Times New Roman" w:cs="Times New Roman"/>
          <w:sz w:val="28"/>
          <w:szCs w:val="28"/>
        </w:rPr>
      </w:pPr>
      <w:r w:rsidRPr="002638F5">
        <w:rPr>
          <w:rFonts w:ascii="Times New Roman" w:hAnsi="Times New Roman" w:cs="Times New Roman"/>
          <w:sz w:val="24"/>
          <w:szCs w:val="24"/>
        </w:rPr>
        <w:lastRenderedPageBreak/>
        <w:t>Nick Község Polgármestere az önkormányzat gyermekjóléti és gyermekvédelmi feladatainak 2019. évi ellátásáról szóló átfogó értékelést elfogadja.</w:t>
      </w:r>
    </w:p>
    <w:p w:rsidR="002638F5" w:rsidRDefault="002638F5" w:rsidP="00431E40">
      <w:pPr>
        <w:jc w:val="both"/>
        <w:rPr>
          <w:rFonts w:ascii="Times New Roman" w:hAnsi="Times New Roman" w:cs="Times New Roman"/>
          <w:sz w:val="24"/>
          <w:szCs w:val="24"/>
        </w:rPr>
      </w:pPr>
    </w:p>
    <w:p w:rsidR="006E08DC" w:rsidRPr="001E3E96" w:rsidRDefault="001E3E96" w:rsidP="0032036B">
      <w:pPr>
        <w:jc w:val="both"/>
        <w:rPr>
          <w:rFonts w:ascii="Times New Roman" w:hAnsi="Times New Roman" w:cs="Times New Roman"/>
          <w:sz w:val="24"/>
          <w:szCs w:val="24"/>
        </w:rPr>
      </w:pPr>
      <w:r w:rsidRPr="006E08DC">
        <w:rPr>
          <w:rFonts w:ascii="Times New Roman" w:eastAsia="Times New Roman" w:hAnsi="Times New Roman" w:cs="Times New Roman"/>
          <w:b/>
          <w:bCs/>
          <w:color w:val="000000"/>
          <w:sz w:val="24"/>
          <w:szCs w:val="24"/>
          <w:lang w:eastAsia="hu-HU"/>
        </w:rPr>
        <w:t>7/2020.(III.31.)</w:t>
      </w:r>
      <w:r>
        <w:rPr>
          <w:rFonts w:ascii="Times New Roman" w:eastAsia="Times New Roman" w:hAnsi="Times New Roman" w:cs="Times New Roman"/>
          <w:b/>
          <w:bCs/>
          <w:color w:val="000000"/>
          <w:sz w:val="24"/>
          <w:szCs w:val="24"/>
          <w:lang w:eastAsia="hu-HU"/>
        </w:rPr>
        <w:tab/>
      </w:r>
      <w:r w:rsidRPr="006E08DC">
        <w:rPr>
          <w:rFonts w:ascii="Times New Roman" w:eastAsia="Times New Roman" w:hAnsi="Times New Roman" w:cs="Times New Roman"/>
          <w:b/>
          <w:bCs/>
          <w:color w:val="000000"/>
          <w:sz w:val="24"/>
          <w:szCs w:val="24"/>
          <w:lang w:eastAsia="hu-HU"/>
        </w:rPr>
        <w:t>Döntés közterületek nyári karbantartásáról</w:t>
      </w:r>
    </w:p>
    <w:p w:rsidR="006E08DC" w:rsidRDefault="006E08DC" w:rsidP="006E08DC">
      <w:pPr>
        <w:rPr>
          <w:rFonts w:ascii="Times New Roman" w:hAnsi="Times New Roman" w:cs="Times New Roman"/>
          <w:b/>
          <w:bCs/>
          <w:sz w:val="24"/>
          <w:szCs w:val="24"/>
          <w:u w:val="single"/>
        </w:rPr>
      </w:pPr>
      <w:r w:rsidRPr="006E08DC">
        <w:rPr>
          <w:rFonts w:ascii="Times New Roman" w:hAnsi="Times New Roman" w:cs="Times New Roman"/>
          <w:b/>
          <w:bCs/>
          <w:sz w:val="24"/>
          <w:szCs w:val="24"/>
          <w:u w:val="single"/>
        </w:rPr>
        <w:t>Nick község Polgármesterének 7/2020. (III.31.) számú határozata</w:t>
      </w:r>
    </w:p>
    <w:p w:rsidR="006E08DC" w:rsidRPr="006E08DC" w:rsidRDefault="006E08DC" w:rsidP="00F164C0">
      <w:pPr>
        <w:jc w:val="both"/>
        <w:rPr>
          <w:rFonts w:ascii="Times New Roman" w:hAnsi="Times New Roman" w:cs="Times New Roman"/>
          <w:b/>
          <w:bCs/>
          <w:sz w:val="24"/>
          <w:szCs w:val="24"/>
          <w:u w:val="single"/>
        </w:rPr>
      </w:pPr>
      <w:r w:rsidRPr="006E08DC">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6E08DC" w:rsidRDefault="006E08DC" w:rsidP="0032036B">
      <w:pPr>
        <w:jc w:val="both"/>
        <w:rPr>
          <w:rFonts w:ascii="Times New Roman" w:hAnsi="Times New Roman" w:cs="Times New Roman"/>
          <w:sz w:val="24"/>
          <w:szCs w:val="24"/>
        </w:rPr>
      </w:pPr>
      <w:r w:rsidRPr="006E08DC">
        <w:rPr>
          <w:rFonts w:ascii="Times New Roman" w:hAnsi="Times New Roman" w:cs="Times New Roman"/>
          <w:sz w:val="24"/>
          <w:szCs w:val="24"/>
        </w:rPr>
        <w:t>A közterületek nyári karbantartására kiírt pályázatot eredménytelennek minősíti, mivel a munkák elvégzésére beadott ajánlat összege meghaladja az önkormányzat 2020. évi költségvetésében erre a célra előirányzott összeget. A karbantartási munkák elvégzését az önkormányzat önerőből nem tudja elvégezni, ezért új pályázatot ír ki.</w:t>
      </w:r>
    </w:p>
    <w:p w:rsidR="00507A7B" w:rsidRPr="00507A7B" w:rsidRDefault="00507A7B" w:rsidP="0032036B">
      <w:pPr>
        <w:jc w:val="both"/>
        <w:rPr>
          <w:rFonts w:ascii="Times New Roman" w:hAnsi="Times New Roman" w:cs="Times New Roman"/>
          <w:sz w:val="24"/>
          <w:szCs w:val="24"/>
        </w:rPr>
      </w:pPr>
    </w:p>
    <w:p w:rsidR="006E08DC" w:rsidRPr="006E08DC" w:rsidRDefault="004E449D" w:rsidP="0032036B">
      <w:pPr>
        <w:jc w:val="both"/>
        <w:rPr>
          <w:rFonts w:ascii="Times New Roman" w:hAnsi="Times New Roman" w:cs="Times New Roman"/>
          <w:b/>
          <w:bCs/>
          <w:sz w:val="28"/>
          <w:szCs w:val="28"/>
          <w:u w:val="single"/>
        </w:rPr>
      </w:pPr>
      <w:r w:rsidRPr="006E08DC">
        <w:rPr>
          <w:rFonts w:ascii="Times New Roman" w:eastAsia="Times New Roman" w:hAnsi="Times New Roman" w:cs="Times New Roman"/>
          <w:b/>
          <w:bCs/>
          <w:color w:val="000000"/>
          <w:sz w:val="24"/>
          <w:szCs w:val="24"/>
          <w:lang w:eastAsia="hu-HU"/>
        </w:rPr>
        <w:t>8/2020.(III.31.)</w:t>
      </w:r>
      <w:r>
        <w:rPr>
          <w:rFonts w:ascii="Times New Roman" w:eastAsia="Times New Roman" w:hAnsi="Times New Roman" w:cs="Times New Roman"/>
          <w:b/>
          <w:bCs/>
          <w:color w:val="000000"/>
          <w:sz w:val="24"/>
          <w:szCs w:val="24"/>
          <w:lang w:eastAsia="hu-HU"/>
        </w:rPr>
        <w:tab/>
      </w:r>
      <w:r w:rsidRPr="006E08DC">
        <w:rPr>
          <w:rFonts w:ascii="Times New Roman" w:eastAsia="Times New Roman" w:hAnsi="Times New Roman" w:cs="Times New Roman"/>
          <w:b/>
          <w:bCs/>
          <w:color w:val="000000"/>
          <w:sz w:val="24"/>
          <w:szCs w:val="24"/>
          <w:lang w:eastAsia="hu-HU"/>
        </w:rPr>
        <w:t>Döntés vákuumszivattyú beszerzéséről</w:t>
      </w:r>
    </w:p>
    <w:p w:rsidR="006E08DC" w:rsidRPr="006E08DC" w:rsidRDefault="006E08DC" w:rsidP="006E08DC">
      <w:pPr>
        <w:rPr>
          <w:rFonts w:ascii="Times New Roman" w:hAnsi="Times New Roman" w:cs="Times New Roman"/>
          <w:b/>
          <w:bCs/>
          <w:sz w:val="24"/>
          <w:szCs w:val="24"/>
          <w:u w:val="single"/>
        </w:rPr>
      </w:pPr>
      <w:r w:rsidRPr="006E08DC">
        <w:rPr>
          <w:rFonts w:ascii="Times New Roman" w:hAnsi="Times New Roman" w:cs="Times New Roman"/>
          <w:b/>
          <w:bCs/>
          <w:sz w:val="24"/>
          <w:szCs w:val="24"/>
          <w:u w:val="single"/>
        </w:rPr>
        <w:t>Nick község Polgármesterének 8/2020. (III.31.) számú határozata</w:t>
      </w:r>
    </w:p>
    <w:p w:rsidR="006E08DC" w:rsidRPr="006E08DC" w:rsidRDefault="006E08DC" w:rsidP="006E08DC">
      <w:pPr>
        <w:jc w:val="both"/>
        <w:rPr>
          <w:rFonts w:ascii="Times New Roman" w:hAnsi="Times New Roman" w:cs="Times New Roman"/>
          <w:sz w:val="24"/>
          <w:szCs w:val="24"/>
        </w:rPr>
      </w:pPr>
      <w:r w:rsidRPr="006E08DC">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6E08DC" w:rsidRPr="006E08DC" w:rsidRDefault="006E08DC" w:rsidP="006E08DC">
      <w:pPr>
        <w:jc w:val="both"/>
        <w:rPr>
          <w:rFonts w:ascii="Times New Roman" w:hAnsi="Times New Roman" w:cs="Times New Roman"/>
          <w:sz w:val="24"/>
          <w:szCs w:val="24"/>
        </w:rPr>
      </w:pPr>
      <w:r w:rsidRPr="006E08DC">
        <w:rPr>
          <w:rFonts w:ascii="Times New Roman" w:hAnsi="Times New Roman" w:cs="Times New Roman"/>
          <w:sz w:val="24"/>
          <w:szCs w:val="24"/>
        </w:rPr>
        <w:t>A nicki szennyvíztisztító telepen a folyamatos ellátás biztosítása érdekében egyetértőleg tudomásul veszi a Vasivíz Zrt által haváriában megrendelt 1 db NASH Vectra XL35 típusú vákuumszivattyú beszerzését.</w:t>
      </w:r>
    </w:p>
    <w:p w:rsidR="006E08DC" w:rsidRDefault="006E08DC" w:rsidP="0032036B">
      <w:pPr>
        <w:jc w:val="both"/>
        <w:rPr>
          <w:rFonts w:ascii="Times New Roman" w:hAnsi="Times New Roman" w:cs="Times New Roman"/>
          <w:b/>
          <w:bCs/>
          <w:sz w:val="24"/>
          <w:szCs w:val="24"/>
          <w:u w:val="single"/>
        </w:rPr>
      </w:pPr>
    </w:p>
    <w:p w:rsidR="00F164C0" w:rsidRDefault="00F164C0" w:rsidP="0032036B">
      <w:pPr>
        <w:jc w:val="both"/>
        <w:rPr>
          <w:rFonts w:ascii="Times New Roman" w:hAnsi="Times New Roman" w:cs="Times New Roman"/>
          <w:b/>
          <w:bCs/>
          <w:sz w:val="24"/>
          <w:szCs w:val="24"/>
          <w:u w:val="single"/>
        </w:rPr>
      </w:pPr>
    </w:p>
    <w:p w:rsidR="00F164C0" w:rsidRPr="00F164C0" w:rsidRDefault="004E449D" w:rsidP="0032036B">
      <w:pPr>
        <w:jc w:val="both"/>
        <w:rPr>
          <w:rFonts w:ascii="Times New Roman" w:hAnsi="Times New Roman" w:cs="Times New Roman"/>
          <w:b/>
          <w:bCs/>
          <w:sz w:val="24"/>
          <w:szCs w:val="24"/>
          <w:u w:val="single"/>
        </w:rPr>
      </w:pPr>
      <w:r w:rsidRPr="00F164C0">
        <w:rPr>
          <w:rFonts w:ascii="Times New Roman" w:eastAsia="Times New Roman" w:hAnsi="Times New Roman" w:cs="Times New Roman"/>
          <w:b/>
          <w:bCs/>
          <w:color w:val="000000"/>
          <w:sz w:val="24"/>
          <w:szCs w:val="24"/>
          <w:lang w:eastAsia="hu-HU"/>
        </w:rPr>
        <w:t>9/2020.(III.31.)</w:t>
      </w:r>
      <w:r>
        <w:rPr>
          <w:rFonts w:ascii="Times New Roman" w:eastAsia="Times New Roman" w:hAnsi="Times New Roman" w:cs="Times New Roman"/>
          <w:b/>
          <w:bCs/>
          <w:color w:val="000000"/>
          <w:sz w:val="24"/>
          <w:szCs w:val="24"/>
          <w:lang w:eastAsia="hu-HU"/>
        </w:rPr>
        <w:tab/>
      </w:r>
      <w:r w:rsidRPr="00F164C0">
        <w:rPr>
          <w:rFonts w:ascii="Times New Roman" w:eastAsia="Times New Roman" w:hAnsi="Times New Roman" w:cs="Times New Roman"/>
          <w:b/>
          <w:bCs/>
          <w:color w:val="000000"/>
          <w:sz w:val="24"/>
          <w:szCs w:val="24"/>
          <w:lang w:eastAsia="hu-HU"/>
        </w:rPr>
        <w:t>Döntés Magyar Faluprogram keretében kultúrház belső felújítására</w:t>
      </w:r>
      <w:r w:rsidR="000D49A6">
        <w:rPr>
          <w:rFonts w:ascii="Times New Roman" w:eastAsia="Times New Roman" w:hAnsi="Times New Roman" w:cs="Times New Roman"/>
          <w:b/>
          <w:bCs/>
          <w:color w:val="000000"/>
          <w:sz w:val="24"/>
          <w:szCs w:val="24"/>
          <w:lang w:eastAsia="hu-HU"/>
        </w:rPr>
        <w:t>, pályázat benyújtásáról</w:t>
      </w:r>
    </w:p>
    <w:p w:rsidR="00F164C0" w:rsidRDefault="00F164C0" w:rsidP="00F164C0">
      <w:pPr>
        <w:rPr>
          <w:rFonts w:ascii="Times New Roman" w:hAnsi="Times New Roman" w:cs="Times New Roman"/>
          <w:b/>
          <w:bCs/>
          <w:sz w:val="24"/>
          <w:szCs w:val="24"/>
          <w:u w:val="single"/>
        </w:rPr>
      </w:pPr>
      <w:r w:rsidRPr="00F164C0">
        <w:rPr>
          <w:rFonts w:ascii="Times New Roman" w:hAnsi="Times New Roman" w:cs="Times New Roman"/>
          <w:b/>
          <w:bCs/>
          <w:sz w:val="24"/>
          <w:szCs w:val="24"/>
          <w:u w:val="single"/>
        </w:rPr>
        <w:t>Nick község Polgármesterének 9/2020. (III.31.) számú határozata</w:t>
      </w:r>
    </w:p>
    <w:p w:rsidR="00F164C0" w:rsidRPr="00F164C0" w:rsidRDefault="00F164C0" w:rsidP="00F164C0">
      <w:pPr>
        <w:jc w:val="both"/>
        <w:rPr>
          <w:rFonts w:ascii="Times New Roman" w:hAnsi="Times New Roman" w:cs="Times New Roman"/>
          <w:b/>
          <w:bCs/>
          <w:sz w:val="24"/>
          <w:szCs w:val="24"/>
          <w:u w:val="single"/>
        </w:rPr>
      </w:pPr>
      <w:r w:rsidRPr="00F164C0">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F164C0" w:rsidRPr="00F164C0" w:rsidRDefault="00F164C0" w:rsidP="00F164C0">
      <w:pPr>
        <w:jc w:val="both"/>
        <w:rPr>
          <w:rFonts w:ascii="Times New Roman" w:hAnsi="Times New Roman" w:cs="Times New Roman"/>
          <w:bCs/>
          <w:sz w:val="24"/>
          <w:szCs w:val="24"/>
        </w:rPr>
      </w:pPr>
      <w:r w:rsidRPr="00F164C0">
        <w:rPr>
          <w:rFonts w:ascii="Times New Roman" w:hAnsi="Times New Roman" w:cs="Times New Roman"/>
          <w:bCs/>
          <w:sz w:val="24"/>
          <w:szCs w:val="24"/>
        </w:rPr>
        <w:t xml:space="preserve">Nick község Polgármestere pályázatot nyújt be a Magyar Falu Program keretében „Közösségi tér ki-/átalakítás és foglalkoztatás” című alprogramhoz a kultúrház belső felújítására, fedett színpad építésére, eszközök beszerzésére, és közösségszervező alkalmazásának </w:t>
      </w:r>
      <w:r w:rsidRPr="00F164C0">
        <w:rPr>
          <w:rFonts w:ascii="Times New Roman" w:hAnsi="Times New Roman" w:cs="Times New Roman"/>
          <w:bCs/>
          <w:sz w:val="24"/>
          <w:szCs w:val="24"/>
        </w:rPr>
        <w:lastRenderedPageBreak/>
        <w:t>bértámogatására.</w:t>
      </w:r>
      <w:r w:rsidRPr="00F164C0">
        <w:rPr>
          <w:rFonts w:ascii="Times New Roman" w:hAnsi="Times New Roman" w:cs="Times New Roman"/>
          <w:bCs/>
          <w:sz w:val="24"/>
          <w:szCs w:val="24"/>
        </w:rPr>
        <w:br/>
        <w:t xml:space="preserve">A pályázat céljaként meghatározott célokból a fedett színpad tervének aktualizálását elkészítteti, és ennek költségét 200.000,-Ft+ÁFA azaz bruttó 254.000,-Ft összeget az önkormányzat 2020. évi költségvetésének általános tartaléka terhére biztosítja. A pályázati támogatással megvalósítani kívánt célok költsége csak a 100% támogatás mértékéig határozható meg. </w:t>
      </w:r>
    </w:p>
    <w:p w:rsidR="00F164C0" w:rsidRDefault="00F164C0" w:rsidP="0032036B">
      <w:pPr>
        <w:jc w:val="both"/>
        <w:rPr>
          <w:rFonts w:ascii="Times New Roman" w:hAnsi="Times New Roman" w:cs="Times New Roman"/>
          <w:b/>
          <w:bCs/>
          <w:sz w:val="24"/>
          <w:szCs w:val="24"/>
          <w:u w:val="single"/>
        </w:rPr>
      </w:pPr>
    </w:p>
    <w:p w:rsidR="00F164C0" w:rsidRPr="00F164C0" w:rsidRDefault="000D49A6" w:rsidP="0032036B">
      <w:pPr>
        <w:jc w:val="both"/>
        <w:rPr>
          <w:rFonts w:ascii="Times New Roman" w:hAnsi="Times New Roman" w:cs="Times New Roman"/>
          <w:b/>
          <w:bCs/>
          <w:sz w:val="28"/>
          <w:szCs w:val="28"/>
          <w:u w:val="single"/>
        </w:rPr>
      </w:pPr>
      <w:r w:rsidRPr="00F164C0">
        <w:rPr>
          <w:rFonts w:ascii="Times New Roman" w:eastAsia="Times New Roman" w:hAnsi="Times New Roman" w:cs="Times New Roman"/>
          <w:b/>
          <w:bCs/>
          <w:color w:val="000000"/>
          <w:sz w:val="24"/>
          <w:szCs w:val="24"/>
          <w:lang w:eastAsia="hu-HU"/>
        </w:rPr>
        <w:t>10/2020.(III.31.)</w:t>
      </w:r>
      <w:r>
        <w:rPr>
          <w:rFonts w:ascii="Times New Roman" w:eastAsia="Times New Roman" w:hAnsi="Times New Roman" w:cs="Times New Roman"/>
          <w:b/>
          <w:bCs/>
          <w:color w:val="000000"/>
          <w:sz w:val="24"/>
          <w:szCs w:val="24"/>
          <w:lang w:eastAsia="hu-HU"/>
        </w:rPr>
        <w:tab/>
      </w:r>
      <w:r w:rsidRPr="00F164C0">
        <w:rPr>
          <w:rFonts w:ascii="Times New Roman" w:eastAsia="Times New Roman" w:hAnsi="Times New Roman" w:cs="Times New Roman"/>
          <w:b/>
          <w:bCs/>
          <w:color w:val="000000"/>
          <w:sz w:val="24"/>
          <w:szCs w:val="24"/>
          <w:lang w:eastAsia="hu-HU"/>
        </w:rPr>
        <w:t>Tűzoltók kérelme 2020.</w:t>
      </w:r>
    </w:p>
    <w:p w:rsidR="00F164C0" w:rsidRPr="00F164C0" w:rsidRDefault="00F164C0" w:rsidP="00F164C0">
      <w:pPr>
        <w:rPr>
          <w:rFonts w:ascii="Times New Roman" w:hAnsi="Times New Roman" w:cs="Times New Roman"/>
          <w:b/>
          <w:bCs/>
          <w:sz w:val="24"/>
          <w:szCs w:val="24"/>
          <w:u w:val="single"/>
        </w:rPr>
      </w:pPr>
      <w:r w:rsidRPr="00F164C0">
        <w:rPr>
          <w:rFonts w:ascii="Times New Roman" w:hAnsi="Times New Roman" w:cs="Times New Roman"/>
          <w:b/>
          <w:bCs/>
          <w:sz w:val="24"/>
          <w:szCs w:val="24"/>
          <w:u w:val="single"/>
        </w:rPr>
        <w:t>Nick község Polgármesterének 10/2020. (III.31.) számú határozata</w:t>
      </w:r>
    </w:p>
    <w:p w:rsidR="00F164C0" w:rsidRPr="00F164C0" w:rsidRDefault="00F164C0" w:rsidP="00F164C0">
      <w:pPr>
        <w:jc w:val="both"/>
        <w:rPr>
          <w:rFonts w:ascii="Times New Roman" w:hAnsi="Times New Roman" w:cs="Times New Roman"/>
          <w:sz w:val="24"/>
          <w:szCs w:val="24"/>
        </w:rPr>
      </w:pPr>
      <w:r w:rsidRPr="00F164C0">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F164C0" w:rsidRPr="00F164C0" w:rsidRDefault="00F164C0" w:rsidP="00F164C0">
      <w:pPr>
        <w:jc w:val="both"/>
        <w:rPr>
          <w:rFonts w:ascii="Times New Roman" w:hAnsi="Times New Roman" w:cs="Times New Roman"/>
          <w:sz w:val="24"/>
          <w:szCs w:val="24"/>
        </w:rPr>
      </w:pPr>
      <w:r w:rsidRPr="00F164C0">
        <w:rPr>
          <w:rFonts w:ascii="Times New Roman" w:hAnsi="Times New Roman" w:cs="Times New Roman"/>
          <w:sz w:val="24"/>
          <w:szCs w:val="24"/>
        </w:rPr>
        <w:t>A civil szervezetek pénzügyi támogatásáról szóló 4/2013.(II.14.) számú önkormányzati rendelete alapján bruttó 70.000 Ft támogatásban részesíti Nick Község Önkéntes Tűzoltó Egyesületét működési költségeinek fedezésére.</w:t>
      </w:r>
    </w:p>
    <w:p w:rsidR="00F164C0" w:rsidRPr="00F164C0" w:rsidRDefault="00F164C0" w:rsidP="00F164C0">
      <w:pPr>
        <w:jc w:val="both"/>
        <w:rPr>
          <w:rFonts w:ascii="Times New Roman" w:hAnsi="Times New Roman" w:cs="Times New Roman"/>
          <w:sz w:val="24"/>
          <w:szCs w:val="24"/>
        </w:rPr>
      </w:pPr>
      <w:r w:rsidRPr="00F164C0">
        <w:rPr>
          <w:rFonts w:ascii="Times New Roman" w:hAnsi="Times New Roman" w:cs="Times New Roman"/>
          <w:sz w:val="24"/>
          <w:szCs w:val="24"/>
        </w:rPr>
        <w:t>A támogatás fedezetét a 2020. évi költségvetésben biztosítja.</w:t>
      </w:r>
    </w:p>
    <w:p w:rsidR="00F164C0" w:rsidRDefault="00F164C0" w:rsidP="0032036B">
      <w:pPr>
        <w:jc w:val="both"/>
        <w:rPr>
          <w:rFonts w:ascii="Times New Roman" w:hAnsi="Times New Roman" w:cs="Times New Roman"/>
          <w:b/>
          <w:bCs/>
          <w:sz w:val="24"/>
          <w:szCs w:val="24"/>
          <w:u w:val="single"/>
        </w:rPr>
      </w:pPr>
    </w:p>
    <w:p w:rsidR="00F164C0" w:rsidRPr="00886123" w:rsidRDefault="000D49A6" w:rsidP="00886123">
      <w:pPr>
        <w:jc w:val="both"/>
        <w:rPr>
          <w:rFonts w:ascii="Times New Roman" w:hAnsi="Times New Roman" w:cs="Times New Roman"/>
          <w:b/>
          <w:bCs/>
          <w:sz w:val="28"/>
          <w:szCs w:val="28"/>
          <w:u w:val="single"/>
        </w:rPr>
      </w:pPr>
      <w:r w:rsidRPr="00886123">
        <w:rPr>
          <w:rFonts w:ascii="Times New Roman" w:eastAsia="Times New Roman" w:hAnsi="Times New Roman" w:cs="Times New Roman"/>
          <w:b/>
          <w:bCs/>
          <w:color w:val="000000"/>
          <w:sz w:val="24"/>
          <w:szCs w:val="24"/>
          <w:lang w:eastAsia="hu-HU"/>
        </w:rPr>
        <w:t>11/2020.(III.31.)</w:t>
      </w:r>
      <w:r>
        <w:rPr>
          <w:rFonts w:ascii="Times New Roman" w:eastAsia="Times New Roman" w:hAnsi="Times New Roman" w:cs="Times New Roman"/>
          <w:b/>
          <w:bCs/>
          <w:color w:val="000000"/>
          <w:sz w:val="24"/>
          <w:szCs w:val="24"/>
          <w:lang w:eastAsia="hu-HU"/>
        </w:rPr>
        <w:tab/>
      </w:r>
      <w:r w:rsidRPr="00886123">
        <w:rPr>
          <w:rFonts w:ascii="Times New Roman" w:eastAsia="Times New Roman" w:hAnsi="Times New Roman" w:cs="Times New Roman"/>
          <w:b/>
          <w:bCs/>
          <w:color w:val="000000"/>
          <w:sz w:val="24"/>
          <w:szCs w:val="24"/>
          <w:lang w:eastAsia="hu-HU"/>
        </w:rPr>
        <w:t>Kőris utca felújítására pályázat benyújtás és felújítási terv elkészíttetése</w:t>
      </w:r>
    </w:p>
    <w:p w:rsidR="00886123" w:rsidRPr="00886123" w:rsidRDefault="00886123" w:rsidP="00886123">
      <w:pPr>
        <w:jc w:val="both"/>
        <w:rPr>
          <w:rFonts w:ascii="Times New Roman" w:hAnsi="Times New Roman" w:cs="Times New Roman"/>
          <w:b/>
          <w:bCs/>
          <w:sz w:val="24"/>
          <w:szCs w:val="24"/>
          <w:u w:val="single"/>
        </w:rPr>
      </w:pPr>
      <w:r w:rsidRPr="00886123">
        <w:rPr>
          <w:rFonts w:ascii="Times New Roman" w:hAnsi="Times New Roman" w:cs="Times New Roman"/>
          <w:b/>
          <w:bCs/>
          <w:sz w:val="24"/>
          <w:szCs w:val="24"/>
          <w:u w:val="single"/>
        </w:rPr>
        <w:t>Nick község Polgármesterének 11/2020. (III.31.) számú határozata</w:t>
      </w:r>
    </w:p>
    <w:p w:rsidR="00886123" w:rsidRPr="00886123" w:rsidRDefault="00886123" w:rsidP="00886123">
      <w:pPr>
        <w:jc w:val="both"/>
        <w:rPr>
          <w:rFonts w:ascii="Times New Roman" w:hAnsi="Times New Roman" w:cs="Times New Roman"/>
          <w:sz w:val="24"/>
          <w:szCs w:val="24"/>
        </w:rPr>
      </w:pPr>
      <w:r w:rsidRPr="00886123">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 </w:t>
      </w:r>
    </w:p>
    <w:p w:rsidR="00886123" w:rsidRPr="00886123" w:rsidRDefault="00886123" w:rsidP="00886123">
      <w:pPr>
        <w:jc w:val="both"/>
        <w:rPr>
          <w:rFonts w:ascii="Times New Roman" w:hAnsi="Times New Roman" w:cs="Times New Roman"/>
          <w:bCs/>
          <w:sz w:val="24"/>
          <w:szCs w:val="24"/>
        </w:rPr>
      </w:pPr>
      <w:r w:rsidRPr="00886123">
        <w:rPr>
          <w:rFonts w:ascii="Times New Roman" w:hAnsi="Times New Roman" w:cs="Times New Roman"/>
          <w:bCs/>
          <w:sz w:val="24"/>
          <w:szCs w:val="24"/>
        </w:rPr>
        <w:t>Nick község Polgármestere pályázatot nyújt be a Magyar Falu Program</w:t>
      </w:r>
      <w:r w:rsidRPr="00886123">
        <w:rPr>
          <w:rFonts w:ascii="Times New Roman" w:hAnsi="Times New Roman" w:cs="Times New Roman"/>
          <w:sz w:val="24"/>
          <w:szCs w:val="24"/>
        </w:rPr>
        <w:t xml:space="preserve"> „önkormányzati tulajdonban lévő út-híd építés/felújítás” című alapprogram keretében</w:t>
      </w:r>
      <w:r w:rsidRPr="00886123">
        <w:rPr>
          <w:rFonts w:ascii="Times New Roman" w:hAnsi="Times New Roman" w:cs="Times New Roman"/>
          <w:bCs/>
          <w:sz w:val="24"/>
          <w:szCs w:val="24"/>
        </w:rPr>
        <w:t xml:space="preserve"> „Kőris utca felújítására”.</w:t>
      </w:r>
    </w:p>
    <w:p w:rsidR="00886123" w:rsidRPr="00886123" w:rsidRDefault="00886123" w:rsidP="00886123">
      <w:pPr>
        <w:jc w:val="both"/>
        <w:rPr>
          <w:rFonts w:ascii="Times New Roman" w:hAnsi="Times New Roman" w:cs="Times New Roman"/>
          <w:bCs/>
          <w:sz w:val="24"/>
          <w:szCs w:val="24"/>
        </w:rPr>
      </w:pPr>
      <w:r w:rsidRPr="00886123">
        <w:rPr>
          <w:rFonts w:ascii="Times New Roman" w:hAnsi="Times New Roman" w:cs="Times New Roman"/>
          <w:bCs/>
          <w:sz w:val="24"/>
          <w:szCs w:val="24"/>
        </w:rPr>
        <w:t xml:space="preserve">A pályázati támogatással megvalósítani kívánt célok költsége csak a 100%-os támogatás mértékéig határozható meg. </w:t>
      </w:r>
    </w:p>
    <w:p w:rsidR="00886123" w:rsidRPr="00886123" w:rsidRDefault="00886123" w:rsidP="00886123">
      <w:pPr>
        <w:jc w:val="both"/>
        <w:rPr>
          <w:rFonts w:ascii="Times New Roman" w:hAnsi="Times New Roman" w:cs="Times New Roman"/>
          <w:bCs/>
          <w:sz w:val="24"/>
          <w:szCs w:val="24"/>
        </w:rPr>
      </w:pPr>
      <w:r w:rsidRPr="00886123">
        <w:rPr>
          <w:rFonts w:ascii="Times New Roman" w:hAnsi="Times New Roman" w:cs="Times New Roman"/>
          <w:bCs/>
          <w:sz w:val="24"/>
          <w:szCs w:val="24"/>
        </w:rPr>
        <w:t>Nick község Polgármestere szerződést köt a Digitálterv Mérnöki Iroda, Tóth Csaba (9023 Győr, Földes Gábor u. 8/a.) egyéni vállalkozóval, a Kőris utca felújítási tervének elkészítésére, az ajánlatában megadott bruttó 300.000,-Ft összegre.</w:t>
      </w:r>
    </w:p>
    <w:p w:rsidR="00886123" w:rsidRDefault="00886123" w:rsidP="00886123">
      <w:pPr>
        <w:jc w:val="both"/>
        <w:rPr>
          <w:rFonts w:ascii="Times New Roman" w:hAnsi="Times New Roman" w:cs="Times New Roman"/>
          <w:bCs/>
          <w:sz w:val="24"/>
          <w:szCs w:val="24"/>
        </w:rPr>
      </w:pPr>
      <w:r w:rsidRPr="00886123">
        <w:rPr>
          <w:rFonts w:ascii="Times New Roman" w:hAnsi="Times New Roman" w:cs="Times New Roman"/>
          <w:bCs/>
          <w:sz w:val="24"/>
          <w:szCs w:val="24"/>
        </w:rPr>
        <w:t>A tervezés vállalkozási díjának összegét az önkormányzat 2020. évi költségvetésének általános tartaléka terhére biztosítja.</w:t>
      </w:r>
    </w:p>
    <w:p w:rsidR="002C7C2E" w:rsidRPr="00886123" w:rsidRDefault="002C7C2E" w:rsidP="00886123">
      <w:pPr>
        <w:jc w:val="both"/>
        <w:rPr>
          <w:rFonts w:ascii="Times New Roman" w:hAnsi="Times New Roman" w:cs="Times New Roman"/>
          <w:bCs/>
          <w:sz w:val="24"/>
          <w:szCs w:val="24"/>
        </w:rPr>
      </w:pPr>
    </w:p>
    <w:p w:rsidR="00886123" w:rsidRDefault="00886123" w:rsidP="0032036B">
      <w:pPr>
        <w:jc w:val="both"/>
        <w:rPr>
          <w:rFonts w:ascii="Times New Roman" w:hAnsi="Times New Roman" w:cs="Times New Roman"/>
          <w:b/>
          <w:bCs/>
          <w:sz w:val="24"/>
          <w:szCs w:val="24"/>
          <w:u w:val="single"/>
        </w:rPr>
      </w:pPr>
    </w:p>
    <w:p w:rsidR="00F164C0" w:rsidRPr="000E3900" w:rsidRDefault="002C7C2E" w:rsidP="0032036B">
      <w:pPr>
        <w:jc w:val="both"/>
        <w:rPr>
          <w:rFonts w:ascii="Times New Roman" w:hAnsi="Times New Roman" w:cs="Times New Roman"/>
          <w:b/>
          <w:bCs/>
          <w:sz w:val="28"/>
          <w:szCs w:val="28"/>
          <w:u w:val="single"/>
        </w:rPr>
      </w:pPr>
      <w:r w:rsidRPr="00886123">
        <w:rPr>
          <w:rFonts w:ascii="Times New Roman" w:eastAsia="Times New Roman" w:hAnsi="Times New Roman" w:cs="Times New Roman"/>
          <w:b/>
          <w:bCs/>
          <w:color w:val="000000"/>
          <w:sz w:val="24"/>
          <w:szCs w:val="24"/>
          <w:lang w:eastAsia="hu-HU"/>
        </w:rPr>
        <w:lastRenderedPageBreak/>
        <w:t>12/2020.(IV.28.)</w:t>
      </w:r>
      <w:r>
        <w:rPr>
          <w:rFonts w:ascii="Times New Roman" w:eastAsia="Times New Roman" w:hAnsi="Times New Roman" w:cs="Times New Roman"/>
          <w:b/>
          <w:bCs/>
          <w:color w:val="000000"/>
          <w:sz w:val="24"/>
          <w:szCs w:val="24"/>
          <w:lang w:eastAsia="hu-HU"/>
        </w:rPr>
        <w:tab/>
      </w:r>
      <w:r w:rsidRPr="00886123">
        <w:rPr>
          <w:rFonts w:ascii="Times New Roman" w:eastAsia="Times New Roman" w:hAnsi="Times New Roman" w:cs="Times New Roman"/>
          <w:b/>
          <w:bCs/>
          <w:color w:val="000000"/>
          <w:sz w:val="24"/>
          <w:szCs w:val="24"/>
          <w:lang w:eastAsia="hu-HU"/>
        </w:rPr>
        <w:t>Az Önkormányzat által támogatott egyesületek beszá</w:t>
      </w:r>
      <w:r w:rsidRPr="000E3900">
        <w:rPr>
          <w:rFonts w:ascii="Times New Roman" w:eastAsia="Times New Roman" w:hAnsi="Times New Roman" w:cs="Times New Roman"/>
          <w:b/>
          <w:bCs/>
          <w:color w:val="000000"/>
          <w:sz w:val="24"/>
          <w:szCs w:val="24"/>
          <w:lang w:eastAsia="hu-HU"/>
        </w:rPr>
        <w:t>m</w:t>
      </w:r>
      <w:r w:rsidRPr="00886123">
        <w:rPr>
          <w:rFonts w:ascii="Times New Roman" w:eastAsia="Times New Roman" w:hAnsi="Times New Roman" w:cs="Times New Roman"/>
          <w:b/>
          <w:bCs/>
          <w:color w:val="000000"/>
          <w:sz w:val="24"/>
          <w:szCs w:val="24"/>
          <w:lang w:eastAsia="hu-HU"/>
        </w:rPr>
        <w:t>olója</w:t>
      </w:r>
    </w:p>
    <w:p w:rsidR="000E3900" w:rsidRPr="000E3900" w:rsidRDefault="000E3900" w:rsidP="000E3900">
      <w:pPr>
        <w:rPr>
          <w:rFonts w:ascii="Times New Roman" w:hAnsi="Times New Roman" w:cs="Times New Roman"/>
          <w:b/>
          <w:bCs/>
          <w:sz w:val="24"/>
          <w:szCs w:val="24"/>
          <w:u w:val="single"/>
        </w:rPr>
      </w:pPr>
      <w:r w:rsidRPr="000E3900">
        <w:rPr>
          <w:rFonts w:ascii="Times New Roman" w:hAnsi="Times New Roman" w:cs="Times New Roman"/>
          <w:b/>
          <w:bCs/>
          <w:sz w:val="24"/>
          <w:szCs w:val="24"/>
          <w:u w:val="single"/>
        </w:rPr>
        <w:t>Nick község Polgármesterének 12/2020. (IV.28.) számú határozata</w:t>
      </w:r>
    </w:p>
    <w:p w:rsidR="000E3900" w:rsidRPr="000E3900"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0E3900" w:rsidRPr="000E3900"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Nick község Polgármestere az Önkormányzat által támogatott egyesületek beszámolóját elfogadja.</w:t>
      </w:r>
    </w:p>
    <w:p w:rsidR="000E3900" w:rsidRDefault="000E3900" w:rsidP="0032036B">
      <w:pPr>
        <w:jc w:val="both"/>
        <w:rPr>
          <w:rFonts w:ascii="Times New Roman" w:hAnsi="Times New Roman" w:cs="Times New Roman"/>
          <w:b/>
          <w:bCs/>
          <w:sz w:val="24"/>
          <w:szCs w:val="24"/>
          <w:u w:val="single"/>
        </w:rPr>
      </w:pPr>
    </w:p>
    <w:p w:rsidR="000E3900" w:rsidRPr="000E3900" w:rsidRDefault="002C7C2E" w:rsidP="000E3900">
      <w:pPr>
        <w:jc w:val="both"/>
        <w:rPr>
          <w:rFonts w:ascii="Times New Roman" w:hAnsi="Times New Roman" w:cs="Times New Roman"/>
          <w:b/>
          <w:bCs/>
          <w:sz w:val="28"/>
          <w:szCs w:val="28"/>
          <w:u w:val="single"/>
        </w:rPr>
      </w:pPr>
      <w:r w:rsidRPr="000E3900">
        <w:rPr>
          <w:rFonts w:ascii="Times New Roman" w:eastAsia="Times New Roman" w:hAnsi="Times New Roman" w:cs="Times New Roman"/>
          <w:b/>
          <w:bCs/>
          <w:color w:val="000000"/>
          <w:sz w:val="24"/>
          <w:szCs w:val="24"/>
          <w:lang w:eastAsia="hu-HU"/>
        </w:rPr>
        <w:t>13/2020.(IV.28.)</w:t>
      </w:r>
      <w:r>
        <w:rPr>
          <w:rFonts w:ascii="Times New Roman" w:eastAsia="Times New Roman" w:hAnsi="Times New Roman" w:cs="Times New Roman"/>
          <w:b/>
          <w:bCs/>
          <w:color w:val="000000"/>
          <w:sz w:val="24"/>
          <w:szCs w:val="24"/>
          <w:lang w:eastAsia="hu-HU"/>
        </w:rPr>
        <w:tab/>
      </w:r>
      <w:r w:rsidRPr="000E3900">
        <w:rPr>
          <w:rFonts w:ascii="Times New Roman" w:eastAsia="Times New Roman" w:hAnsi="Times New Roman" w:cs="Times New Roman"/>
          <w:b/>
          <w:bCs/>
          <w:color w:val="000000"/>
          <w:sz w:val="24"/>
          <w:szCs w:val="24"/>
          <w:lang w:eastAsia="hu-HU"/>
        </w:rPr>
        <w:t>Hulladék elszállítására kötött szerződés meghosszabbítása STKH Kft.-vel</w:t>
      </w:r>
    </w:p>
    <w:p w:rsidR="000E3900" w:rsidRPr="000E3900" w:rsidRDefault="000E3900" w:rsidP="000E3900">
      <w:pPr>
        <w:jc w:val="both"/>
        <w:rPr>
          <w:rFonts w:ascii="Times New Roman" w:hAnsi="Times New Roman" w:cs="Times New Roman"/>
          <w:b/>
          <w:bCs/>
          <w:sz w:val="24"/>
          <w:szCs w:val="24"/>
          <w:u w:val="single"/>
        </w:rPr>
      </w:pPr>
      <w:r w:rsidRPr="000E3900">
        <w:rPr>
          <w:rFonts w:ascii="Times New Roman" w:hAnsi="Times New Roman" w:cs="Times New Roman"/>
          <w:b/>
          <w:bCs/>
          <w:sz w:val="24"/>
          <w:szCs w:val="24"/>
          <w:u w:val="single"/>
        </w:rPr>
        <w:t>Nick község Polgármesterének 13/2020. (IV.28.) számú határozata</w:t>
      </w:r>
    </w:p>
    <w:p w:rsidR="000E3900" w:rsidRPr="000E3900" w:rsidRDefault="000E3900" w:rsidP="000E3900">
      <w:pPr>
        <w:jc w:val="both"/>
        <w:rPr>
          <w:rFonts w:ascii="Times New Roman" w:hAnsi="Times New Roman" w:cs="Times New Roman"/>
          <w:sz w:val="24"/>
          <w:szCs w:val="24"/>
        </w:rPr>
      </w:pPr>
      <w:r w:rsidRPr="000E3900">
        <w:rPr>
          <w:rFonts w:ascii="Times New Roman" w:eastAsia="Calibri"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azt a döntést hozza, hogy t</w:t>
      </w:r>
      <w:r w:rsidRPr="000E3900">
        <w:rPr>
          <w:rFonts w:ascii="Times New Roman" w:hAnsi="Times New Roman" w:cs="Times New Roman"/>
          <w:sz w:val="24"/>
          <w:szCs w:val="24"/>
        </w:rPr>
        <w:t>ekintettel a kialakult járványügyi helyzetre és a Kormány által 2020. március 11. napján kihirdetett veszélyhelyzetre, az STKH Sopron és Térsége Nonprofit Kft. és Nick Község Önkormányzata között létrejött hulladékgazdálkodási közszolgáltatási szerződés hatályát 2020. december 31. napjáig módosítja.</w:t>
      </w:r>
    </w:p>
    <w:p w:rsidR="000E3900" w:rsidRDefault="000E3900" w:rsidP="0032036B">
      <w:pPr>
        <w:jc w:val="both"/>
        <w:rPr>
          <w:rFonts w:ascii="Times New Roman" w:hAnsi="Times New Roman" w:cs="Times New Roman"/>
          <w:b/>
          <w:bCs/>
          <w:sz w:val="24"/>
          <w:szCs w:val="24"/>
          <w:u w:val="single"/>
        </w:rPr>
      </w:pPr>
    </w:p>
    <w:p w:rsidR="000E3900" w:rsidRPr="000E3900" w:rsidRDefault="002C7C2E" w:rsidP="000E3900">
      <w:pPr>
        <w:jc w:val="both"/>
        <w:rPr>
          <w:rFonts w:ascii="Times New Roman" w:hAnsi="Times New Roman" w:cs="Times New Roman"/>
          <w:b/>
          <w:bCs/>
          <w:sz w:val="28"/>
          <w:szCs w:val="28"/>
          <w:u w:val="single"/>
        </w:rPr>
      </w:pPr>
      <w:r w:rsidRPr="000E3900">
        <w:rPr>
          <w:rFonts w:ascii="Times New Roman" w:eastAsia="Times New Roman" w:hAnsi="Times New Roman" w:cs="Times New Roman"/>
          <w:b/>
          <w:bCs/>
          <w:color w:val="000000"/>
          <w:sz w:val="24"/>
          <w:szCs w:val="24"/>
          <w:lang w:eastAsia="hu-HU"/>
        </w:rPr>
        <w:t>14/2020.(IV.28.)</w:t>
      </w:r>
      <w:r>
        <w:rPr>
          <w:rFonts w:ascii="Times New Roman" w:eastAsia="Times New Roman" w:hAnsi="Times New Roman" w:cs="Times New Roman"/>
          <w:b/>
          <w:bCs/>
          <w:color w:val="000000"/>
          <w:sz w:val="24"/>
          <w:szCs w:val="24"/>
          <w:lang w:eastAsia="hu-HU"/>
        </w:rPr>
        <w:tab/>
      </w:r>
      <w:r w:rsidRPr="000E3900">
        <w:rPr>
          <w:rFonts w:ascii="Times New Roman" w:eastAsia="Times New Roman" w:hAnsi="Times New Roman" w:cs="Times New Roman"/>
          <w:b/>
          <w:bCs/>
          <w:color w:val="000000"/>
          <w:sz w:val="24"/>
          <w:szCs w:val="24"/>
          <w:lang w:eastAsia="hu-HU"/>
        </w:rPr>
        <w:t>Zöldterület karbantartására kiírt pályázat elbírálása</w:t>
      </w:r>
    </w:p>
    <w:p w:rsidR="000E3900" w:rsidRPr="000E3900" w:rsidRDefault="000E3900" w:rsidP="000E3900">
      <w:pPr>
        <w:jc w:val="both"/>
        <w:rPr>
          <w:rFonts w:ascii="Times New Roman" w:hAnsi="Times New Roman" w:cs="Times New Roman"/>
          <w:b/>
          <w:bCs/>
          <w:sz w:val="24"/>
          <w:szCs w:val="24"/>
          <w:u w:val="single"/>
        </w:rPr>
      </w:pPr>
      <w:r w:rsidRPr="000E3900">
        <w:rPr>
          <w:rFonts w:ascii="Times New Roman" w:hAnsi="Times New Roman" w:cs="Times New Roman"/>
          <w:b/>
          <w:bCs/>
          <w:sz w:val="24"/>
          <w:szCs w:val="24"/>
          <w:u w:val="single"/>
        </w:rPr>
        <w:t>Nick község Polgármesterének 14/2020. (IV.28.) számú határozata</w:t>
      </w:r>
    </w:p>
    <w:p w:rsidR="000E3900" w:rsidRPr="000E3900"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0E3900"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Nick Község Önkormányzatának Polgármestere a zöldterületek nyári karbantartására kiírt pályázatot érvényesnek és eredményesnek minősíti. A legalacsonyabb ellenszolgáltatás bírálati szempontja alapján a Látványpark 2006 Kft-vel (9652 Nick, Gyöngyvirág utca 5.) köti meg a vállalkozási szerződést a 2020. május 01 - 2020. október 31 közötti időszakra, az ajánlatában meghatározott díjjal.</w:t>
      </w:r>
    </w:p>
    <w:p w:rsidR="000E3900" w:rsidRPr="000E3900" w:rsidRDefault="000E3900" w:rsidP="000E3900">
      <w:pPr>
        <w:jc w:val="both"/>
        <w:rPr>
          <w:rFonts w:ascii="Times New Roman" w:hAnsi="Times New Roman" w:cs="Times New Roman"/>
          <w:sz w:val="24"/>
          <w:szCs w:val="24"/>
        </w:rPr>
      </w:pPr>
    </w:p>
    <w:p w:rsidR="000E3900" w:rsidRPr="000E3900" w:rsidRDefault="002C7C2E" w:rsidP="000E3900">
      <w:pPr>
        <w:jc w:val="both"/>
        <w:rPr>
          <w:rFonts w:ascii="Times New Roman" w:hAnsi="Times New Roman" w:cs="Times New Roman"/>
          <w:sz w:val="24"/>
          <w:szCs w:val="24"/>
        </w:rPr>
      </w:pPr>
      <w:r w:rsidRPr="000E3900">
        <w:rPr>
          <w:rFonts w:ascii="Times New Roman" w:eastAsia="Times New Roman" w:hAnsi="Times New Roman" w:cs="Times New Roman"/>
          <w:b/>
          <w:bCs/>
          <w:color w:val="000000"/>
          <w:sz w:val="24"/>
          <w:szCs w:val="24"/>
          <w:lang w:eastAsia="hu-HU"/>
        </w:rPr>
        <w:t>15/2020.(I</w:t>
      </w:r>
      <w:r>
        <w:rPr>
          <w:rFonts w:ascii="Times New Roman" w:eastAsia="Times New Roman" w:hAnsi="Times New Roman" w:cs="Times New Roman"/>
          <w:b/>
          <w:bCs/>
          <w:color w:val="000000"/>
          <w:sz w:val="24"/>
          <w:szCs w:val="24"/>
          <w:lang w:eastAsia="hu-HU"/>
        </w:rPr>
        <w:t>V</w:t>
      </w:r>
      <w:r w:rsidRPr="000E3900">
        <w:rPr>
          <w:rFonts w:ascii="Times New Roman" w:eastAsia="Times New Roman" w:hAnsi="Times New Roman" w:cs="Times New Roman"/>
          <w:b/>
          <w:bCs/>
          <w:color w:val="000000"/>
          <w:sz w:val="24"/>
          <w:szCs w:val="24"/>
          <w:lang w:eastAsia="hu-HU"/>
        </w:rPr>
        <w:t>.28.)</w:t>
      </w:r>
      <w:r>
        <w:rPr>
          <w:rFonts w:ascii="Times New Roman" w:eastAsia="Times New Roman" w:hAnsi="Times New Roman" w:cs="Times New Roman"/>
          <w:b/>
          <w:bCs/>
          <w:color w:val="000000"/>
          <w:sz w:val="24"/>
          <w:szCs w:val="24"/>
          <w:lang w:eastAsia="hu-HU"/>
        </w:rPr>
        <w:tab/>
      </w:r>
      <w:r w:rsidRPr="000E3900">
        <w:rPr>
          <w:rFonts w:ascii="Times New Roman" w:eastAsia="Times New Roman" w:hAnsi="Times New Roman" w:cs="Times New Roman"/>
          <w:b/>
          <w:bCs/>
          <w:color w:val="000000"/>
          <w:sz w:val="24"/>
          <w:szCs w:val="24"/>
          <w:lang w:eastAsia="hu-HU"/>
        </w:rPr>
        <w:t>Beszámoló az Önkormányzati Társulások tevékenységéről, a társulási cél</w:t>
      </w:r>
      <w:r w:rsidR="0075149E">
        <w:rPr>
          <w:rFonts w:ascii="Times New Roman" w:eastAsia="Times New Roman" w:hAnsi="Times New Roman" w:cs="Times New Roman"/>
          <w:b/>
          <w:bCs/>
          <w:color w:val="000000"/>
          <w:sz w:val="24"/>
          <w:szCs w:val="24"/>
          <w:lang w:eastAsia="hu-HU"/>
        </w:rPr>
        <w:t xml:space="preserve"> megvalósításáról</w:t>
      </w:r>
    </w:p>
    <w:p w:rsidR="000E3900" w:rsidRPr="000E3900" w:rsidRDefault="000E3900" w:rsidP="000E3900">
      <w:pPr>
        <w:jc w:val="both"/>
        <w:rPr>
          <w:rFonts w:ascii="Times New Roman" w:hAnsi="Times New Roman" w:cs="Times New Roman"/>
          <w:b/>
          <w:bCs/>
          <w:sz w:val="24"/>
          <w:szCs w:val="24"/>
          <w:u w:val="single"/>
        </w:rPr>
      </w:pPr>
      <w:r w:rsidRPr="000E3900">
        <w:rPr>
          <w:rFonts w:ascii="Times New Roman" w:hAnsi="Times New Roman" w:cs="Times New Roman"/>
          <w:b/>
          <w:bCs/>
          <w:sz w:val="24"/>
          <w:szCs w:val="24"/>
          <w:u w:val="single"/>
        </w:rPr>
        <w:t>Nick község Polgármesterének 15/2020. (IV.28.) számú határozata</w:t>
      </w:r>
    </w:p>
    <w:p w:rsidR="00B8057C"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w:t>
      </w:r>
      <w:r w:rsidRPr="000E3900">
        <w:rPr>
          <w:rFonts w:ascii="Times New Roman" w:hAnsi="Times New Roman" w:cs="Times New Roman"/>
          <w:sz w:val="24"/>
          <w:szCs w:val="24"/>
        </w:rPr>
        <w:lastRenderedPageBreak/>
        <w:t>alapján az élet- és vagyonbiztonságot veszélyeztető tömeges megbetegedést okozó humánjárvány megelőzése, illetve következményeinek elhárítása, a lakosság egészségének és életének megóvása érdekében az alábbi döntést hozza:</w:t>
      </w:r>
    </w:p>
    <w:p w:rsidR="000E3900" w:rsidRPr="000E3900" w:rsidRDefault="000E3900" w:rsidP="000E3900">
      <w:pPr>
        <w:jc w:val="both"/>
        <w:rPr>
          <w:rFonts w:ascii="Times New Roman" w:hAnsi="Times New Roman" w:cs="Times New Roman"/>
          <w:sz w:val="24"/>
          <w:szCs w:val="24"/>
        </w:rPr>
      </w:pPr>
      <w:r w:rsidRPr="000E3900">
        <w:rPr>
          <w:rFonts w:ascii="Times New Roman" w:hAnsi="Times New Roman" w:cs="Times New Roman"/>
          <w:sz w:val="24"/>
          <w:szCs w:val="24"/>
        </w:rPr>
        <w:t>Nick Község Önkormányzatának Polgármestere elfogadja az önkormányzati társulások 2019. évi tevékenységéről, pénzügyi helyzetéről, a társulási cél megvalósulásáról szóló polgármesteri beszámolót.</w:t>
      </w:r>
    </w:p>
    <w:p w:rsidR="000E3900" w:rsidRPr="002A4854" w:rsidRDefault="000E3900" w:rsidP="000E3900">
      <w:pPr>
        <w:jc w:val="both"/>
        <w:rPr>
          <w:rFonts w:ascii="Times New Roman" w:hAnsi="Times New Roman" w:cs="Times New Roman"/>
          <w:b/>
          <w:bCs/>
          <w:sz w:val="24"/>
          <w:szCs w:val="24"/>
        </w:rPr>
      </w:pPr>
    </w:p>
    <w:p w:rsidR="00B8057C" w:rsidRPr="002A4854" w:rsidRDefault="0075149E" w:rsidP="002A4854">
      <w:pPr>
        <w:jc w:val="both"/>
        <w:rPr>
          <w:rFonts w:ascii="Times New Roman" w:hAnsi="Times New Roman" w:cs="Times New Roman"/>
          <w:sz w:val="28"/>
          <w:szCs w:val="28"/>
        </w:rPr>
      </w:pPr>
      <w:r w:rsidRPr="00B8057C">
        <w:rPr>
          <w:rFonts w:ascii="Times New Roman" w:eastAsia="Times New Roman" w:hAnsi="Times New Roman" w:cs="Times New Roman"/>
          <w:b/>
          <w:bCs/>
          <w:color w:val="000000"/>
          <w:sz w:val="24"/>
          <w:szCs w:val="24"/>
          <w:lang w:eastAsia="hu-HU"/>
        </w:rPr>
        <w:t>16/2020.(IV.28.)</w:t>
      </w:r>
      <w:r>
        <w:rPr>
          <w:rFonts w:ascii="Times New Roman" w:eastAsia="Times New Roman" w:hAnsi="Times New Roman" w:cs="Times New Roman"/>
          <w:b/>
          <w:bCs/>
          <w:color w:val="000000"/>
          <w:sz w:val="24"/>
          <w:szCs w:val="24"/>
          <w:lang w:eastAsia="hu-HU"/>
        </w:rPr>
        <w:tab/>
      </w:r>
      <w:r w:rsidRPr="00B8057C">
        <w:rPr>
          <w:rFonts w:ascii="Times New Roman" w:eastAsia="Times New Roman" w:hAnsi="Times New Roman" w:cs="Times New Roman"/>
          <w:b/>
          <w:bCs/>
          <w:color w:val="000000"/>
          <w:sz w:val="24"/>
          <w:szCs w:val="24"/>
          <w:lang w:eastAsia="hu-HU"/>
        </w:rPr>
        <w:t>Polgármester díjazásáról döntés</w:t>
      </w:r>
    </w:p>
    <w:p w:rsidR="002A4854" w:rsidRPr="002A4854" w:rsidRDefault="002A4854" w:rsidP="002A4854">
      <w:pPr>
        <w:jc w:val="both"/>
        <w:rPr>
          <w:rFonts w:ascii="Times New Roman" w:hAnsi="Times New Roman" w:cs="Times New Roman"/>
          <w:b/>
          <w:bCs/>
          <w:sz w:val="24"/>
          <w:szCs w:val="24"/>
          <w:u w:val="single"/>
        </w:rPr>
      </w:pPr>
      <w:r w:rsidRPr="002A4854">
        <w:rPr>
          <w:rFonts w:ascii="Times New Roman" w:hAnsi="Times New Roman" w:cs="Times New Roman"/>
          <w:b/>
          <w:bCs/>
          <w:sz w:val="24"/>
          <w:szCs w:val="24"/>
          <w:u w:val="single"/>
        </w:rPr>
        <w:t>Nick község Polgármesterének 16/2020. (IV.28.) számú határozata</w:t>
      </w:r>
    </w:p>
    <w:p w:rsidR="002A4854" w:rsidRPr="002A4854" w:rsidRDefault="002A4854" w:rsidP="002A4854">
      <w:pPr>
        <w:jc w:val="both"/>
        <w:rPr>
          <w:rFonts w:ascii="Times New Roman" w:hAnsi="Times New Roman" w:cs="Times New Roman"/>
          <w:sz w:val="24"/>
          <w:szCs w:val="24"/>
        </w:rPr>
      </w:pPr>
      <w:r w:rsidRPr="002A4854">
        <w:rPr>
          <w:rFonts w:ascii="Times New Roman" w:eastAsia="Calibri"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 figyelemmel Magyarország helyi önkormányzatairól szóló 2011. évi CXCIX. törvény módosított 71. §-ára – </w:t>
      </w:r>
      <w:r w:rsidRPr="002A4854">
        <w:rPr>
          <w:rFonts w:ascii="Times New Roman" w:hAnsi="Times New Roman" w:cs="Times New Roman"/>
          <w:sz w:val="24"/>
          <w:szCs w:val="24"/>
        </w:rPr>
        <w:t xml:space="preserve">a </w:t>
      </w:r>
      <w:bookmarkStart w:id="0" w:name="_Hlk38368851"/>
      <w:r w:rsidRPr="002A4854">
        <w:rPr>
          <w:rFonts w:ascii="Times New Roman" w:hAnsi="Times New Roman" w:cs="Times New Roman"/>
          <w:sz w:val="24"/>
          <w:szCs w:val="24"/>
        </w:rPr>
        <w:t xml:space="preserve">társadalmi megbízatású </w:t>
      </w:r>
      <w:bookmarkEnd w:id="0"/>
      <w:r w:rsidRPr="002A4854">
        <w:rPr>
          <w:rFonts w:ascii="Times New Roman" w:hAnsi="Times New Roman" w:cs="Times New Roman"/>
          <w:sz w:val="24"/>
          <w:szCs w:val="24"/>
        </w:rPr>
        <w:t>polgármesteri tiszteletdíjat 2020. április 11-től havi bruttó 199.440,-Ft-ban, kerekítve továbbra is havi bruttó 199.400,-Ft-ban állapítja meg.</w:t>
      </w:r>
    </w:p>
    <w:p w:rsidR="002A4854" w:rsidRPr="002A4854" w:rsidRDefault="002A4854" w:rsidP="002A4854">
      <w:pPr>
        <w:jc w:val="both"/>
        <w:rPr>
          <w:rFonts w:ascii="Times New Roman" w:hAnsi="Times New Roman" w:cs="Times New Roman"/>
          <w:sz w:val="28"/>
          <w:szCs w:val="28"/>
        </w:rPr>
      </w:pPr>
    </w:p>
    <w:p w:rsidR="000E3900" w:rsidRPr="002A4854" w:rsidRDefault="0075149E" w:rsidP="002A4854">
      <w:pPr>
        <w:jc w:val="both"/>
        <w:rPr>
          <w:rFonts w:ascii="Times New Roman" w:hAnsi="Times New Roman" w:cs="Times New Roman"/>
          <w:b/>
          <w:bCs/>
          <w:sz w:val="28"/>
          <w:szCs w:val="28"/>
          <w:u w:val="single"/>
        </w:rPr>
      </w:pPr>
      <w:r w:rsidRPr="002A4854">
        <w:rPr>
          <w:rFonts w:ascii="Times New Roman" w:eastAsia="Times New Roman" w:hAnsi="Times New Roman" w:cs="Times New Roman"/>
          <w:b/>
          <w:bCs/>
          <w:color w:val="000000"/>
          <w:sz w:val="24"/>
          <w:szCs w:val="24"/>
          <w:lang w:eastAsia="hu-HU"/>
        </w:rPr>
        <w:t>17/2020.(IV.28.)</w:t>
      </w:r>
      <w:r>
        <w:rPr>
          <w:rFonts w:ascii="Times New Roman" w:eastAsia="Times New Roman" w:hAnsi="Times New Roman" w:cs="Times New Roman"/>
          <w:b/>
          <w:bCs/>
          <w:color w:val="000000"/>
          <w:sz w:val="24"/>
          <w:szCs w:val="24"/>
          <w:lang w:eastAsia="hu-HU"/>
        </w:rPr>
        <w:tab/>
      </w:r>
      <w:r w:rsidRPr="002A4854">
        <w:rPr>
          <w:rFonts w:ascii="Times New Roman" w:eastAsia="Times New Roman" w:hAnsi="Times New Roman" w:cs="Times New Roman"/>
          <w:b/>
          <w:bCs/>
          <w:color w:val="000000"/>
          <w:sz w:val="24"/>
          <w:szCs w:val="24"/>
          <w:lang w:eastAsia="hu-HU"/>
        </w:rPr>
        <w:t>Polgármester költségtérítéséről döntés</w:t>
      </w:r>
    </w:p>
    <w:p w:rsidR="002A4854" w:rsidRPr="002A4854" w:rsidRDefault="002A4854" w:rsidP="002A4854">
      <w:pPr>
        <w:jc w:val="both"/>
        <w:rPr>
          <w:rFonts w:ascii="Times New Roman" w:hAnsi="Times New Roman" w:cs="Times New Roman"/>
          <w:b/>
          <w:bCs/>
          <w:sz w:val="24"/>
          <w:szCs w:val="24"/>
          <w:u w:val="single"/>
        </w:rPr>
      </w:pPr>
      <w:r w:rsidRPr="002A4854">
        <w:rPr>
          <w:rFonts w:ascii="Times New Roman" w:hAnsi="Times New Roman" w:cs="Times New Roman"/>
          <w:b/>
          <w:bCs/>
          <w:sz w:val="24"/>
          <w:szCs w:val="24"/>
          <w:u w:val="single"/>
        </w:rPr>
        <w:t>Nick község Polgármesterének 17/2020. (IV.28.) számú határozata</w:t>
      </w:r>
    </w:p>
    <w:p w:rsidR="002A4854" w:rsidRPr="002A4854" w:rsidRDefault="002A4854" w:rsidP="002A4854">
      <w:pPr>
        <w:jc w:val="both"/>
        <w:rPr>
          <w:rFonts w:ascii="Times New Roman" w:hAnsi="Times New Roman" w:cs="Times New Roman"/>
          <w:sz w:val="24"/>
          <w:szCs w:val="24"/>
        </w:rPr>
      </w:pPr>
      <w:r w:rsidRPr="002A4854">
        <w:rPr>
          <w:rFonts w:ascii="Times New Roman" w:eastAsia="Calibri"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 figyelemmel Magyarország helyi önkormányzatairól szóló 2011. évi CXCIX. törvény módosított 71. §-ára – </w:t>
      </w:r>
      <w:r w:rsidRPr="002A4854">
        <w:rPr>
          <w:rFonts w:ascii="Times New Roman" w:hAnsi="Times New Roman" w:cs="Times New Roman"/>
          <w:sz w:val="24"/>
          <w:szCs w:val="24"/>
        </w:rPr>
        <w:t>a társadalmi megbízatású polgármester költségtérítését 2020. április 11-től havi bruttó 29.916.- Ft-ban állapítja meg.</w:t>
      </w:r>
    </w:p>
    <w:p w:rsidR="002A4854" w:rsidRPr="002A4854" w:rsidRDefault="002A4854" w:rsidP="002A4854">
      <w:pPr>
        <w:pStyle w:val="lfej"/>
        <w:tabs>
          <w:tab w:val="clear" w:pos="4536"/>
          <w:tab w:val="left" w:pos="5103"/>
          <w:tab w:val="left" w:pos="5387"/>
          <w:tab w:val="center" w:pos="7088"/>
        </w:tabs>
        <w:jc w:val="both"/>
        <w:rPr>
          <w:b w:val="0"/>
          <w:szCs w:val="24"/>
        </w:rPr>
      </w:pPr>
    </w:p>
    <w:p w:rsidR="002A4854" w:rsidRDefault="0075149E" w:rsidP="0075149E">
      <w:pPr>
        <w:pStyle w:val="lfej"/>
        <w:tabs>
          <w:tab w:val="clear" w:pos="4536"/>
          <w:tab w:val="left" w:pos="5103"/>
          <w:tab w:val="left" w:pos="5387"/>
          <w:tab w:val="center" w:pos="7088"/>
        </w:tabs>
        <w:jc w:val="both"/>
        <w:rPr>
          <w:bCs/>
          <w:color w:val="000000"/>
          <w:szCs w:val="24"/>
          <w:lang w:eastAsia="hu-HU"/>
        </w:rPr>
      </w:pPr>
      <w:r w:rsidRPr="002A4854">
        <w:rPr>
          <w:bCs/>
          <w:color w:val="000000"/>
          <w:szCs w:val="24"/>
          <w:lang w:eastAsia="hu-HU"/>
        </w:rPr>
        <w:t>18/2020.(IV.28.)</w:t>
      </w:r>
      <w:r>
        <w:rPr>
          <w:bCs/>
          <w:color w:val="000000"/>
          <w:szCs w:val="24"/>
          <w:lang w:eastAsia="hu-HU"/>
        </w:rPr>
        <w:t xml:space="preserve">       </w:t>
      </w:r>
      <w:r w:rsidRPr="002A4854">
        <w:rPr>
          <w:bCs/>
          <w:color w:val="000000"/>
          <w:szCs w:val="24"/>
          <w:lang w:eastAsia="hu-HU"/>
        </w:rPr>
        <w:t>2020. évi költségvetés áttekintése</w:t>
      </w:r>
    </w:p>
    <w:p w:rsidR="0075149E" w:rsidRPr="002A4854" w:rsidRDefault="0075149E" w:rsidP="0075149E">
      <w:pPr>
        <w:pStyle w:val="lfej"/>
        <w:tabs>
          <w:tab w:val="clear" w:pos="4536"/>
          <w:tab w:val="left" w:pos="5103"/>
          <w:tab w:val="left" w:pos="5387"/>
          <w:tab w:val="center" w:pos="7088"/>
        </w:tabs>
        <w:jc w:val="both"/>
        <w:rPr>
          <w:b w:val="0"/>
          <w:szCs w:val="24"/>
        </w:rPr>
      </w:pPr>
    </w:p>
    <w:p w:rsidR="002A4854" w:rsidRDefault="002A4854" w:rsidP="002A4854">
      <w:pPr>
        <w:jc w:val="both"/>
        <w:rPr>
          <w:rFonts w:ascii="Times New Roman" w:hAnsi="Times New Roman" w:cs="Times New Roman"/>
          <w:b/>
          <w:bCs/>
          <w:sz w:val="24"/>
          <w:szCs w:val="24"/>
          <w:u w:val="single"/>
        </w:rPr>
      </w:pPr>
      <w:r w:rsidRPr="002A4854">
        <w:rPr>
          <w:rFonts w:ascii="Times New Roman" w:hAnsi="Times New Roman" w:cs="Times New Roman"/>
          <w:b/>
          <w:bCs/>
          <w:sz w:val="24"/>
          <w:szCs w:val="24"/>
          <w:u w:val="single"/>
        </w:rPr>
        <w:t>Nick község Polgármesterének 18/2020. (IV.28.) számú határozata</w:t>
      </w:r>
    </w:p>
    <w:p w:rsidR="002A4854" w:rsidRDefault="002A4854" w:rsidP="002A4854">
      <w:pPr>
        <w:jc w:val="both"/>
        <w:rPr>
          <w:rFonts w:ascii="Times New Roman" w:hAnsi="Times New Roman" w:cs="Times New Roman"/>
          <w:sz w:val="24"/>
          <w:szCs w:val="24"/>
        </w:rPr>
      </w:pPr>
      <w:r w:rsidRPr="002A4854">
        <w:rPr>
          <w:rFonts w:ascii="Times New Roman" w:hAnsi="Times New Roman" w:cs="Times New Roman"/>
          <w:sz w:val="24"/>
          <w:szCs w:val="24"/>
        </w:rPr>
        <w:t>Nick község Polgármestere a katasztrófavédelemről és a hozzá kapcsolódó egyes törvények módosításáról szóló 2011. évi CXXVIII. törvény 46.§ (4) bekezdésében kapott felhatalmazás alapján, az elfogadott költségvetési rendeletre is hivatkozással, Nick község Önkormányzata 2020. évi költségvetésének áttekintéséről szóló előterjesztést elfogadja. Az előterjesztésben szereplő tételeket a 2020. június hórapra tervezett költségvetési rendelet módosításba beépíti.</w:t>
      </w:r>
    </w:p>
    <w:p w:rsidR="004D470F" w:rsidRPr="002A4854" w:rsidRDefault="004D470F" w:rsidP="002A4854">
      <w:pPr>
        <w:jc w:val="both"/>
        <w:rPr>
          <w:rFonts w:ascii="Times New Roman" w:hAnsi="Times New Roman" w:cs="Times New Roman"/>
          <w:b/>
          <w:bCs/>
          <w:sz w:val="24"/>
          <w:szCs w:val="24"/>
          <w:u w:val="single"/>
        </w:rPr>
      </w:pPr>
    </w:p>
    <w:p w:rsidR="002A4854" w:rsidRDefault="004D470F" w:rsidP="00806F4A">
      <w:pPr>
        <w:pStyle w:val="lfej"/>
        <w:tabs>
          <w:tab w:val="clear" w:pos="4536"/>
          <w:tab w:val="left" w:pos="5103"/>
          <w:tab w:val="left" w:pos="5387"/>
          <w:tab w:val="center" w:pos="7088"/>
        </w:tabs>
        <w:jc w:val="both"/>
        <w:rPr>
          <w:bCs/>
          <w:color w:val="000000"/>
          <w:szCs w:val="24"/>
          <w:lang w:eastAsia="hu-HU"/>
        </w:rPr>
      </w:pPr>
      <w:r w:rsidRPr="00806F4A">
        <w:rPr>
          <w:bCs/>
          <w:color w:val="000000"/>
          <w:szCs w:val="24"/>
          <w:lang w:eastAsia="hu-HU"/>
        </w:rPr>
        <w:t>19/2020.(IV.28.)</w:t>
      </w:r>
      <w:r>
        <w:rPr>
          <w:bCs/>
          <w:color w:val="000000"/>
          <w:szCs w:val="24"/>
          <w:lang w:eastAsia="hu-HU"/>
        </w:rPr>
        <w:t xml:space="preserve">  </w:t>
      </w:r>
      <w:r w:rsidRPr="00806F4A">
        <w:rPr>
          <w:bCs/>
          <w:color w:val="000000"/>
          <w:szCs w:val="24"/>
          <w:lang w:eastAsia="hu-HU"/>
        </w:rPr>
        <w:t xml:space="preserve">Közterület karbantartását szolgáló eszközbeszerzésre pályázat </w:t>
      </w:r>
      <w:r w:rsidRPr="00AE0BDF">
        <w:rPr>
          <w:bCs/>
          <w:color w:val="000000"/>
          <w:szCs w:val="24"/>
          <w:lang w:eastAsia="hu-HU"/>
        </w:rPr>
        <w:t>beny</w:t>
      </w:r>
      <w:r w:rsidRPr="00806F4A">
        <w:rPr>
          <w:bCs/>
          <w:color w:val="000000"/>
          <w:szCs w:val="24"/>
          <w:lang w:eastAsia="hu-HU"/>
        </w:rPr>
        <w:t>újtásához</w:t>
      </w:r>
    </w:p>
    <w:p w:rsidR="004D470F" w:rsidRPr="00806F4A" w:rsidRDefault="004D470F" w:rsidP="00806F4A">
      <w:pPr>
        <w:pStyle w:val="lfej"/>
        <w:tabs>
          <w:tab w:val="clear" w:pos="4536"/>
          <w:tab w:val="left" w:pos="5103"/>
          <w:tab w:val="left" w:pos="5387"/>
          <w:tab w:val="center" w:pos="7088"/>
        </w:tabs>
        <w:jc w:val="both"/>
        <w:rPr>
          <w:b w:val="0"/>
          <w:sz w:val="28"/>
          <w:szCs w:val="28"/>
        </w:rPr>
      </w:pPr>
    </w:p>
    <w:p w:rsidR="00806F4A" w:rsidRPr="00806F4A" w:rsidRDefault="00806F4A" w:rsidP="00806F4A">
      <w:pPr>
        <w:jc w:val="both"/>
        <w:rPr>
          <w:rFonts w:ascii="Times New Roman" w:hAnsi="Times New Roman" w:cs="Times New Roman"/>
          <w:b/>
          <w:bCs/>
          <w:sz w:val="24"/>
          <w:szCs w:val="24"/>
          <w:u w:val="single"/>
        </w:rPr>
      </w:pPr>
      <w:r w:rsidRPr="00806F4A">
        <w:rPr>
          <w:rFonts w:ascii="Times New Roman" w:hAnsi="Times New Roman" w:cs="Times New Roman"/>
          <w:b/>
          <w:bCs/>
          <w:sz w:val="24"/>
          <w:szCs w:val="24"/>
          <w:u w:val="single"/>
        </w:rPr>
        <w:t>Nick község Polgármesterének 19/2020. (IV.28.) számú határozata</w:t>
      </w:r>
    </w:p>
    <w:p w:rsidR="00806F4A" w:rsidRPr="00806F4A" w:rsidRDefault="00806F4A" w:rsidP="00806F4A">
      <w:pPr>
        <w:jc w:val="both"/>
        <w:rPr>
          <w:rFonts w:ascii="Times New Roman" w:hAnsi="Times New Roman" w:cs="Times New Roman"/>
          <w:bCs/>
          <w:sz w:val="24"/>
          <w:szCs w:val="24"/>
        </w:rPr>
      </w:pPr>
      <w:r w:rsidRPr="00806F4A">
        <w:rPr>
          <w:rFonts w:ascii="Times New Roman" w:hAnsi="Times New Roman" w:cs="Times New Roman"/>
          <w:bCs/>
          <w:sz w:val="24"/>
          <w:szCs w:val="24"/>
        </w:rPr>
        <w:t xml:space="preserve">Nick község Polgármestere </w:t>
      </w:r>
      <w:r w:rsidRPr="00806F4A">
        <w:rPr>
          <w:rFonts w:ascii="Times New Roman" w:hAnsi="Times New Roman" w:cs="Times New Roman"/>
          <w:sz w:val="24"/>
          <w:szCs w:val="24"/>
        </w:rPr>
        <w:t>a katasztrófavédelemről és a hozzá kapcsolódó egyes törvények módosításáról szóló 2011. évi CXXVIII. törvény 46. § (4) bekezdésében kapott felhatalmazás alapján</w:t>
      </w:r>
      <w:r w:rsidRPr="00806F4A">
        <w:rPr>
          <w:rFonts w:ascii="Times New Roman" w:hAnsi="Times New Roman" w:cs="Times New Roman"/>
          <w:bCs/>
          <w:sz w:val="24"/>
          <w:szCs w:val="24"/>
        </w:rPr>
        <w:t xml:space="preserve"> pályázatot nyújt be a Magyar Falu Program</w:t>
      </w:r>
      <w:r w:rsidRPr="00806F4A">
        <w:rPr>
          <w:rFonts w:ascii="Times New Roman" w:hAnsi="Times New Roman" w:cs="Times New Roman"/>
          <w:sz w:val="24"/>
          <w:szCs w:val="24"/>
        </w:rPr>
        <w:t xml:space="preserve"> MFP-KKE/2020 kódszámú, „Közterület karbantartását szolgáló eszközbeszerzés” című alapprogram keretében</w:t>
      </w:r>
      <w:r w:rsidRPr="00806F4A">
        <w:rPr>
          <w:rFonts w:ascii="Times New Roman" w:hAnsi="Times New Roman" w:cs="Times New Roman"/>
          <w:bCs/>
          <w:sz w:val="24"/>
          <w:szCs w:val="24"/>
        </w:rPr>
        <w:t xml:space="preserve"> </w:t>
      </w:r>
      <w:r w:rsidRPr="00806F4A">
        <w:rPr>
          <w:rFonts w:ascii="Times New Roman" w:hAnsi="Times New Roman" w:cs="Times New Roman"/>
          <w:sz w:val="24"/>
          <w:szCs w:val="24"/>
        </w:rPr>
        <w:t xml:space="preserve">billenős pótkocsi, </w:t>
      </w:r>
      <w:r w:rsidRPr="00806F4A">
        <w:rPr>
          <w:rFonts w:ascii="Times New Roman" w:hAnsi="Times New Roman" w:cs="Times New Roman"/>
          <w:sz w:val="24"/>
          <w:szCs w:val="24"/>
        </w:rPr>
        <w:lastRenderedPageBreak/>
        <w:t>benz</w:t>
      </w:r>
      <w:r>
        <w:rPr>
          <w:rFonts w:ascii="Times New Roman" w:hAnsi="Times New Roman" w:cs="Times New Roman"/>
          <w:sz w:val="24"/>
          <w:szCs w:val="24"/>
        </w:rPr>
        <w:t>i</w:t>
      </w:r>
      <w:r w:rsidRPr="00806F4A">
        <w:rPr>
          <w:rFonts w:ascii="Times New Roman" w:hAnsi="Times New Roman" w:cs="Times New Roman"/>
          <w:sz w:val="24"/>
          <w:szCs w:val="24"/>
        </w:rPr>
        <w:t>nes fűnyíró traktor, hozzá utánfutó, benz</w:t>
      </w:r>
      <w:r>
        <w:rPr>
          <w:rFonts w:ascii="Times New Roman" w:hAnsi="Times New Roman" w:cs="Times New Roman"/>
          <w:sz w:val="24"/>
          <w:szCs w:val="24"/>
        </w:rPr>
        <w:t>i</w:t>
      </w:r>
      <w:r w:rsidRPr="00806F4A">
        <w:rPr>
          <w:rFonts w:ascii="Times New Roman" w:hAnsi="Times New Roman" w:cs="Times New Roman"/>
          <w:sz w:val="24"/>
          <w:szCs w:val="24"/>
        </w:rPr>
        <w:t>nes fűnyíró, motoros fűkasza, motorfűrész</w:t>
      </w:r>
      <w:r w:rsidRPr="00806F4A">
        <w:rPr>
          <w:rFonts w:ascii="Times New Roman" w:hAnsi="Times New Roman" w:cs="Times New Roman"/>
          <w:bCs/>
          <w:sz w:val="24"/>
          <w:szCs w:val="24"/>
        </w:rPr>
        <w:t xml:space="preserve"> beszerzésére.</w:t>
      </w:r>
    </w:p>
    <w:p w:rsidR="002A4854" w:rsidRDefault="00806F4A" w:rsidP="00806F4A">
      <w:pPr>
        <w:jc w:val="both"/>
        <w:rPr>
          <w:rFonts w:ascii="Times New Roman" w:hAnsi="Times New Roman" w:cs="Times New Roman"/>
          <w:bCs/>
          <w:sz w:val="24"/>
          <w:szCs w:val="24"/>
        </w:rPr>
      </w:pPr>
      <w:r w:rsidRPr="00806F4A">
        <w:rPr>
          <w:rFonts w:ascii="Times New Roman" w:hAnsi="Times New Roman" w:cs="Times New Roman"/>
          <w:bCs/>
          <w:sz w:val="24"/>
          <w:szCs w:val="24"/>
        </w:rPr>
        <w:t>A pályázati támogatással megvalósítani kívánt célok költsége csak a 100%-os támogatás mértékéig határozható meg</w:t>
      </w:r>
      <w:r w:rsidR="00E420E0">
        <w:rPr>
          <w:rFonts w:ascii="Times New Roman" w:hAnsi="Times New Roman" w:cs="Times New Roman"/>
          <w:bCs/>
          <w:sz w:val="24"/>
          <w:szCs w:val="24"/>
        </w:rPr>
        <w:t>.</w:t>
      </w:r>
    </w:p>
    <w:p w:rsidR="00C82B55" w:rsidRDefault="00C82B55" w:rsidP="00806F4A">
      <w:pPr>
        <w:jc w:val="both"/>
        <w:rPr>
          <w:rFonts w:ascii="Times New Roman" w:hAnsi="Times New Roman" w:cs="Times New Roman"/>
          <w:bCs/>
          <w:sz w:val="24"/>
          <w:szCs w:val="24"/>
        </w:rPr>
      </w:pPr>
    </w:p>
    <w:p w:rsidR="00E420E0" w:rsidRPr="00E420E0" w:rsidRDefault="00DF51D9" w:rsidP="00E420E0">
      <w:pPr>
        <w:jc w:val="both"/>
        <w:rPr>
          <w:rFonts w:ascii="Times New Roman" w:hAnsi="Times New Roman" w:cs="Times New Roman"/>
          <w:b/>
          <w:bCs/>
          <w:sz w:val="32"/>
          <w:szCs w:val="32"/>
          <w:u w:val="single"/>
        </w:rPr>
      </w:pPr>
      <w:r w:rsidRPr="00E420E0">
        <w:rPr>
          <w:rFonts w:ascii="Times New Roman" w:eastAsia="Times New Roman" w:hAnsi="Times New Roman" w:cs="Times New Roman"/>
          <w:b/>
          <w:bCs/>
          <w:color w:val="000000"/>
          <w:sz w:val="24"/>
          <w:szCs w:val="24"/>
          <w:lang w:eastAsia="hu-HU"/>
        </w:rPr>
        <w:t>20/2020.(IV.28.)</w:t>
      </w:r>
      <w:r>
        <w:rPr>
          <w:rFonts w:ascii="Times New Roman" w:eastAsia="Times New Roman" w:hAnsi="Times New Roman" w:cs="Times New Roman"/>
          <w:b/>
          <w:bCs/>
          <w:color w:val="000000"/>
          <w:sz w:val="24"/>
          <w:szCs w:val="24"/>
          <w:lang w:eastAsia="hu-HU"/>
        </w:rPr>
        <w:tab/>
      </w:r>
      <w:r w:rsidRPr="00E420E0">
        <w:rPr>
          <w:rFonts w:ascii="Times New Roman" w:eastAsia="Times New Roman" w:hAnsi="Times New Roman" w:cs="Times New Roman"/>
          <w:b/>
          <w:bCs/>
          <w:color w:val="000000"/>
          <w:sz w:val="24"/>
          <w:szCs w:val="24"/>
          <w:lang w:eastAsia="hu-HU"/>
        </w:rPr>
        <w:t>Közterületi játszótér fejlesztésére pályázat benyújtásához</w:t>
      </w:r>
    </w:p>
    <w:p w:rsidR="00E420E0" w:rsidRPr="00E420E0" w:rsidRDefault="00E420E0" w:rsidP="00E420E0">
      <w:pPr>
        <w:jc w:val="both"/>
        <w:rPr>
          <w:rFonts w:ascii="Times New Roman" w:hAnsi="Times New Roman" w:cs="Times New Roman"/>
          <w:b/>
          <w:bCs/>
          <w:sz w:val="24"/>
          <w:szCs w:val="24"/>
          <w:u w:val="single"/>
        </w:rPr>
      </w:pPr>
      <w:r w:rsidRPr="00E420E0">
        <w:rPr>
          <w:rFonts w:ascii="Times New Roman" w:hAnsi="Times New Roman" w:cs="Times New Roman"/>
          <w:b/>
          <w:bCs/>
          <w:sz w:val="24"/>
          <w:szCs w:val="24"/>
          <w:u w:val="single"/>
        </w:rPr>
        <w:t>Nick község Polgármesterének 20/2020. (IV.28.) számú határozata</w:t>
      </w:r>
    </w:p>
    <w:p w:rsidR="00E420E0" w:rsidRPr="00E420E0" w:rsidRDefault="00E420E0" w:rsidP="00E420E0">
      <w:pPr>
        <w:jc w:val="both"/>
        <w:rPr>
          <w:rFonts w:ascii="Times New Roman" w:hAnsi="Times New Roman" w:cs="Times New Roman"/>
          <w:bCs/>
          <w:sz w:val="24"/>
          <w:szCs w:val="24"/>
        </w:rPr>
      </w:pPr>
      <w:r w:rsidRPr="00E420E0">
        <w:rPr>
          <w:rFonts w:ascii="Times New Roman" w:hAnsi="Times New Roman" w:cs="Times New Roman"/>
          <w:bCs/>
          <w:sz w:val="24"/>
          <w:szCs w:val="24"/>
        </w:rPr>
        <w:t xml:space="preserve">Nick község Polgármestere </w:t>
      </w:r>
      <w:r w:rsidRPr="00E420E0">
        <w:rPr>
          <w:rFonts w:ascii="Times New Roman" w:hAnsi="Times New Roman" w:cs="Times New Roman"/>
          <w:sz w:val="24"/>
          <w:szCs w:val="24"/>
        </w:rPr>
        <w:t>a katasztrófavédelemről és a hozzá kapcsolódó egyes törvények módosításáról szóló 2011. évi CXXVIII. törvény 46. § (4) bekezdésében kapott felhatalmazás alapján</w:t>
      </w:r>
      <w:r w:rsidRPr="00E420E0">
        <w:rPr>
          <w:rFonts w:ascii="Times New Roman" w:hAnsi="Times New Roman" w:cs="Times New Roman"/>
          <w:bCs/>
          <w:sz w:val="24"/>
          <w:szCs w:val="24"/>
        </w:rPr>
        <w:t xml:space="preserve"> pályázatot nyújt be a Magyar Falu Program</w:t>
      </w:r>
      <w:r w:rsidRPr="00E420E0">
        <w:rPr>
          <w:rFonts w:ascii="Times New Roman" w:hAnsi="Times New Roman" w:cs="Times New Roman"/>
          <w:sz w:val="24"/>
          <w:szCs w:val="24"/>
        </w:rPr>
        <w:t xml:space="preserve"> MFP-OJF/2020 kódszámú, „Óvodai játszóudvar és közterületi játszótér fejlesztése” című alapprogram keretében</w:t>
      </w:r>
      <w:r w:rsidRPr="00E420E0">
        <w:rPr>
          <w:rFonts w:ascii="Times New Roman" w:hAnsi="Times New Roman" w:cs="Times New Roman"/>
          <w:bCs/>
          <w:sz w:val="24"/>
          <w:szCs w:val="24"/>
        </w:rPr>
        <w:t xml:space="preserve"> a Nick Rákóczi u. 12. szám alatti Kultúrház udvarába játszótér építésére.</w:t>
      </w:r>
    </w:p>
    <w:p w:rsidR="00E420E0" w:rsidRPr="00E420E0" w:rsidRDefault="00E420E0" w:rsidP="00E420E0">
      <w:pPr>
        <w:jc w:val="both"/>
        <w:rPr>
          <w:rFonts w:ascii="Times New Roman" w:hAnsi="Times New Roman" w:cs="Times New Roman"/>
          <w:bCs/>
          <w:sz w:val="24"/>
          <w:szCs w:val="24"/>
        </w:rPr>
      </w:pPr>
      <w:r w:rsidRPr="00E420E0">
        <w:rPr>
          <w:rFonts w:ascii="Times New Roman" w:hAnsi="Times New Roman" w:cs="Times New Roman"/>
          <w:bCs/>
          <w:sz w:val="24"/>
          <w:szCs w:val="24"/>
        </w:rPr>
        <w:t>A pályázat benyújtásához szükséges tervek elkészítésének 200.000,-Ft összegű költségét az önkormányzat 2020. évi költségvetésében az általános tartalék terhére biztosítja.</w:t>
      </w:r>
    </w:p>
    <w:p w:rsidR="00E420E0" w:rsidRPr="00E420E0" w:rsidRDefault="00E420E0" w:rsidP="00E420E0">
      <w:pPr>
        <w:jc w:val="both"/>
        <w:rPr>
          <w:rFonts w:ascii="Times New Roman" w:hAnsi="Times New Roman" w:cs="Times New Roman"/>
          <w:bCs/>
          <w:sz w:val="24"/>
          <w:szCs w:val="24"/>
        </w:rPr>
      </w:pPr>
      <w:r w:rsidRPr="00E420E0">
        <w:rPr>
          <w:rFonts w:ascii="Times New Roman" w:hAnsi="Times New Roman" w:cs="Times New Roman"/>
          <w:bCs/>
          <w:sz w:val="24"/>
          <w:szCs w:val="24"/>
        </w:rPr>
        <w:t xml:space="preserve">A pályázati támogatással megvalósítani kívánt célok költsége csak a 100%-os támogatás mértékéig határozható meg. </w:t>
      </w:r>
    </w:p>
    <w:p w:rsidR="00C82B55" w:rsidRDefault="00C82B55" w:rsidP="00E420E0">
      <w:pPr>
        <w:rPr>
          <w:bCs/>
        </w:rPr>
      </w:pPr>
    </w:p>
    <w:p w:rsidR="00E420E0" w:rsidRPr="00E420E0" w:rsidRDefault="004179C0" w:rsidP="00E420E0">
      <w:pPr>
        <w:rPr>
          <w:rFonts w:ascii="Times New Roman" w:hAnsi="Times New Roman" w:cs="Times New Roman"/>
          <w:bCs/>
          <w:sz w:val="24"/>
          <w:szCs w:val="24"/>
        </w:rPr>
      </w:pPr>
      <w:r w:rsidRPr="00E420E0">
        <w:rPr>
          <w:rFonts w:ascii="Times New Roman" w:eastAsia="Times New Roman" w:hAnsi="Times New Roman" w:cs="Times New Roman"/>
          <w:b/>
          <w:bCs/>
          <w:color w:val="000000"/>
          <w:sz w:val="24"/>
          <w:szCs w:val="24"/>
          <w:lang w:eastAsia="hu-HU"/>
        </w:rPr>
        <w:t>21/2020.(IV.28.)</w:t>
      </w:r>
      <w:r>
        <w:rPr>
          <w:rFonts w:ascii="Times New Roman" w:eastAsia="Times New Roman" w:hAnsi="Times New Roman" w:cs="Times New Roman"/>
          <w:b/>
          <w:bCs/>
          <w:color w:val="000000"/>
          <w:sz w:val="24"/>
          <w:szCs w:val="24"/>
          <w:lang w:eastAsia="hu-HU"/>
        </w:rPr>
        <w:tab/>
      </w:r>
      <w:r w:rsidRPr="00E420E0">
        <w:rPr>
          <w:rFonts w:ascii="Times New Roman" w:eastAsia="Times New Roman" w:hAnsi="Times New Roman" w:cs="Times New Roman"/>
          <w:b/>
          <w:bCs/>
          <w:color w:val="000000"/>
          <w:sz w:val="24"/>
          <w:szCs w:val="24"/>
          <w:lang w:eastAsia="hu-HU"/>
        </w:rPr>
        <w:t>Fergeteg Közhasznú Néptánc Egyesület támogatási kérelme</w:t>
      </w:r>
    </w:p>
    <w:p w:rsidR="00E420E0" w:rsidRDefault="00E420E0" w:rsidP="00E420E0">
      <w:pPr>
        <w:rPr>
          <w:rFonts w:ascii="Times New Roman" w:hAnsi="Times New Roman" w:cs="Times New Roman"/>
          <w:b/>
          <w:bCs/>
          <w:sz w:val="24"/>
          <w:szCs w:val="24"/>
          <w:u w:val="single"/>
        </w:rPr>
      </w:pPr>
      <w:r w:rsidRPr="00E420E0">
        <w:rPr>
          <w:rFonts w:ascii="Times New Roman" w:hAnsi="Times New Roman" w:cs="Times New Roman"/>
          <w:b/>
          <w:bCs/>
          <w:sz w:val="24"/>
          <w:szCs w:val="24"/>
          <w:u w:val="single"/>
        </w:rPr>
        <w:t>Nick község Polgármesterének 21/2020. (IV.28.) számú határozata</w:t>
      </w:r>
    </w:p>
    <w:p w:rsidR="00E420E0" w:rsidRPr="00E420E0" w:rsidRDefault="00E420E0" w:rsidP="00C82B55">
      <w:pPr>
        <w:jc w:val="both"/>
        <w:rPr>
          <w:rFonts w:ascii="Times New Roman" w:hAnsi="Times New Roman" w:cs="Times New Roman"/>
          <w:b/>
          <w:bCs/>
          <w:sz w:val="24"/>
          <w:szCs w:val="24"/>
          <w:u w:val="single"/>
        </w:rPr>
      </w:pPr>
      <w:r w:rsidRPr="00E420E0">
        <w:rPr>
          <w:rFonts w:ascii="Times New Roman" w:eastAsia="Calibri"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w:t>
      </w:r>
      <w:r w:rsidRPr="00E420E0">
        <w:rPr>
          <w:rFonts w:ascii="Times New Roman" w:hAnsi="Times New Roman" w:cs="Times New Roman"/>
          <w:sz w:val="24"/>
          <w:szCs w:val="24"/>
        </w:rPr>
        <w:t xml:space="preserve">a civil szervezetek pénzügyi támogatásáról szóló 4/2013.(II.14.) önkormányzati rendelete alapján 70.000 -Ft támogatásban részesíti a </w:t>
      </w:r>
      <w:r w:rsidRPr="00E420E0">
        <w:rPr>
          <w:rFonts w:ascii="Times New Roman" w:hAnsi="Times New Roman" w:cs="Times New Roman"/>
          <w:bCs/>
          <w:sz w:val="24"/>
          <w:szCs w:val="24"/>
        </w:rPr>
        <w:t>Fergeteg Közhasznú Néptánc Egyesület</w:t>
      </w:r>
      <w:r w:rsidRPr="00E420E0">
        <w:rPr>
          <w:rFonts w:ascii="Times New Roman" w:hAnsi="Times New Roman" w:cs="Times New Roman"/>
          <w:sz w:val="24"/>
          <w:szCs w:val="24"/>
        </w:rPr>
        <w:t>et (9652 Nick, Rákóczi Ferenc utca 12.) működési költségeinek fedezésére.</w:t>
      </w:r>
    </w:p>
    <w:p w:rsidR="00E420E0" w:rsidRPr="00E420E0" w:rsidRDefault="00E420E0" w:rsidP="00C82B55">
      <w:pPr>
        <w:jc w:val="both"/>
        <w:rPr>
          <w:rFonts w:ascii="Times New Roman" w:hAnsi="Times New Roman" w:cs="Times New Roman"/>
          <w:sz w:val="24"/>
          <w:szCs w:val="24"/>
        </w:rPr>
      </w:pPr>
      <w:r w:rsidRPr="00E420E0">
        <w:rPr>
          <w:rFonts w:ascii="Times New Roman" w:hAnsi="Times New Roman" w:cs="Times New Roman"/>
          <w:sz w:val="24"/>
          <w:szCs w:val="24"/>
        </w:rPr>
        <w:t>A támogatás fedezetét a 2020. évi költségvetésben biztosítja.</w:t>
      </w:r>
    </w:p>
    <w:p w:rsidR="00C82B55" w:rsidRPr="00C82B55" w:rsidRDefault="00C82B55" w:rsidP="00C82B55">
      <w:pPr>
        <w:jc w:val="both"/>
        <w:rPr>
          <w:rFonts w:ascii="Times New Roman" w:hAnsi="Times New Roman" w:cs="Times New Roman"/>
          <w:bCs/>
          <w:sz w:val="24"/>
          <w:szCs w:val="24"/>
        </w:rPr>
      </w:pPr>
    </w:p>
    <w:p w:rsidR="00C82B55" w:rsidRPr="00C82B55" w:rsidRDefault="00004C47" w:rsidP="00C82B55">
      <w:pPr>
        <w:jc w:val="both"/>
        <w:rPr>
          <w:rFonts w:ascii="Times New Roman" w:hAnsi="Times New Roman" w:cs="Times New Roman"/>
          <w:bCs/>
          <w:sz w:val="24"/>
          <w:szCs w:val="24"/>
        </w:rPr>
      </w:pPr>
      <w:r w:rsidRPr="00C82B55">
        <w:rPr>
          <w:rFonts w:ascii="Times New Roman" w:eastAsia="Times New Roman" w:hAnsi="Times New Roman" w:cs="Times New Roman"/>
          <w:b/>
          <w:bCs/>
          <w:color w:val="000000"/>
          <w:sz w:val="24"/>
          <w:szCs w:val="24"/>
          <w:lang w:eastAsia="hu-HU"/>
        </w:rPr>
        <w:t>22/2020.(IV.28.)</w:t>
      </w:r>
      <w:r>
        <w:rPr>
          <w:rFonts w:ascii="Times New Roman" w:eastAsia="Times New Roman" w:hAnsi="Times New Roman" w:cs="Times New Roman"/>
          <w:b/>
          <w:bCs/>
          <w:color w:val="000000"/>
          <w:sz w:val="24"/>
          <w:szCs w:val="24"/>
          <w:lang w:eastAsia="hu-HU"/>
        </w:rPr>
        <w:tab/>
      </w:r>
      <w:r w:rsidRPr="00C82B55">
        <w:rPr>
          <w:rFonts w:ascii="Times New Roman" w:eastAsia="Times New Roman" w:hAnsi="Times New Roman" w:cs="Times New Roman"/>
          <w:b/>
          <w:bCs/>
          <w:color w:val="000000"/>
          <w:sz w:val="24"/>
          <w:szCs w:val="24"/>
          <w:lang w:eastAsia="hu-HU"/>
        </w:rPr>
        <w:t>Gazdasági program 2020-2024.</w:t>
      </w:r>
    </w:p>
    <w:p w:rsidR="00C82B55" w:rsidRPr="00C82B55" w:rsidRDefault="00C82B55" w:rsidP="00C82B55">
      <w:pPr>
        <w:jc w:val="both"/>
        <w:rPr>
          <w:rFonts w:ascii="Times New Roman" w:hAnsi="Times New Roman" w:cs="Times New Roman"/>
          <w:b/>
          <w:bCs/>
          <w:sz w:val="24"/>
          <w:szCs w:val="24"/>
          <w:u w:val="single"/>
        </w:rPr>
      </w:pPr>
      <w:r w:rsidRPr="00C82B55">
        <w:rPr>
          <w:rFonts w:ascii="Times New Roman" w:hAnsi="Times New Roman" w:cs="Times New Roman"/>
          <w:b/>
          <w:bCs/>
          <w:sz w:val="24"/>
          <w:szCs w:val="24"/>
          <w:u w:val="single"/>
        </w:rPr>
        <w:t>Nick község Polgármesterének 22/2020. (IV.28.) számú határozata</w:t>
      </w:r>
    </w:p>
    <w:p w:rsidR="00C82B55" w:rsidRPr="00C82B55" w:rsidRDefault="00C82B55" w:rsidP="00C82B55">
      <w:pPr>
        <w:jc w:val="both"/>
        <w:rPr>
          <w:rFonts w:ascii="Times New Roman" w:hAnsi="Times New Roman" w:cs="Times New Roman"/>
          <w:sz w:val="24"/>
          <w:szCs w:val="24"/>
        </w:rPr>
      </w:pPr>
      <w:r w:rsidRPr="00C82B55">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C82B55" w:rsidRDefault="00C82B55" w:rsidP="00C82B55">
      <w:pPr>
        <w:jc w:val="both"/>
        <w:rPr>
          <w:rFonts w:ascii="Times New Roman" w:hAnsi="Times New Roman" w:cs="Times New Roman"/>
          <w:sz w:val="24"/>
          <w:szCs w:val="24"/>
        </w:rPr>
      </w:pPr>
      <w:r w:rsidRPr="00C82B55">
        <w:rPr>
          <w:rFonts w:ascii="Times New Roman" w:hAnsi="Times New Roman" w:cs="Times New Roman"/>
          <w:sz w:val="24"/>
          <w:szCs w:val="24"/>
        </w:rPr>
        <w:t xml:space="preserve">Nick község Polgármestere a 2020-2024. évre vonatkozó Gazdasági programot elfogadja. </w:t>
      </w:r>
    </w:p>
    <w:p w:rsidR="00C82B55" w:rsidRDefault="00C82B55" w:rsidP="00C82B55">
      <w:pPr>
        <w:jc w:val="both"/>
      </w:pPr>
    </w:p>
    <w:p w:rsidR="00004C47" w:rsidRDefault="00004C47" w:rsidP="00C82B55">
      <w:pPr>
        <w:jc w:val="both"/>
      </w:pPr>
    </w:p>
    <w:p w:rsidR="00C82B55" w:rsidRPr="00C82B55" w:rsidRDefault="00004C47" w:rsidP="00C82B55">
      <w:pPr>
        <w:jc w:val="both"/>
        <w:rPr>
          <w:rFonts w:ascii="Times New Roman" w:hAnsi="Times New Roman" w:cs="Times New Roman"/>
          <w:sz w:val="24"/>
          <w:szCs w:val="24"/>
        </w:rPr>
      </w:pPr>
      <w:r w:rsidRPr="00C82B55">
        <w:rPr>
          <w:rFonts w:ascii="Times New Roman" w:eastAsia="Times New Roman" w:hAnsi="Times New Roman" w:cs="Times New Roman"/>
          <w:b/>
          <w:bCs/>
          <w:color w:val="000000"/>
          <w:sz w:val="24"/>
          <w:szCs w:val="24"/>
          <w:lang w:eastAsia="hu-HU"/>
        </w:rPr>
        <w:lastRenderedPageBreak/>
        <w:t>23/2020.(IV.28.)</w:t>
      </w:r>
      <w:r>
        <w:rPr>
          <w:rFonts w:ascii="Times New Roman" w:eastAsia="Times New Roman" w:hAnsi="Times New Roman" w:cs="Times New Roman"/>
          <w:b/>
          <w:bCs/>
          <w:color w:val="000000"/>
          <w:sz w:val="24"/>
          <w:szCs w:val="24"/>
          <w:lang w:eastAsia="hu-HU"/>
        </w:rPr>
        <w:tab/>
      </w:r>
      <w:r w:rsidRPr="00C82B55">
        <w:rPr>
          <w:rFonts w:ascii="Times New Roman" w:eastAsia="Times New Roman" w:hAnsi="Times New Roman" w:cs="Times New Roman"/>
          <w:b/>
          <w:bCs/>
          <w:color w:val="000000"/>
          <w:sz w:val="24"/>
          <w:szCs w:val="24"/>
          <w:lang w:eastAsia="hu-HU"/>
        </w:rPr>
        <w:t>Dózsa köz forgalmi rendjének meghatározása</w:t>
      </w:r>
    </w:p>
    <w:p w:rsidR="00C82B55" w:rsidRDefault="00C82B55" w:rsidP="00C82B55">
      <w:pPr>
        <w:jc w:val="both"/>
        <w:rPr>
          <w:rFonts w:ascii="Times New Roman" w:hAnsi="Times New Roman" w:cs="Times New Roman"/>
          <w:sz w:val="24"/>
          <w:szCs w:val="24"/>
        </w:rPr>
      </w:pPr>
      <w:r w:rsidRPr="00C82B55">
        <w:rPr>
          <w:rFonts w:ascii="Times New Roman" w:hAnsi="Times New Roman" w:cs="Times New Roman"/>
          <w:b/>
          <w:bCs/>
          <w:sz w:val="24"/>
          <w:szCs w:val="24"/>
          <w:u w:val="single"/>
        </w:rPr>
        <w:t>Nick község Polgármesterének 23/2020. (IV.28.) számú határozata</w:t>
      </w:r>
    </w:p>
    <w:p w:rsidR="00C82B55" w:rsidRPr="00C82B55" w:rsidRDefault="00C82B55" w:rsidP="00C82B55">
      <w:pPr>
        <w:jc w:val="both"/>
        <w:rPr>
          <w:rFonts w:ascii="Times New Roman" w:hAnsi="Times New Roman" w:cs="Times New Roman"/>
          <w:sz w:val="24"/>
          <w:szCs w:val="24"/>
        </w:rPr>
      </w:pPr>
      <w:r w:rsidRPr="00C82B55">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C82B55" w:rsidRPr="00C82B55" w:rsidRDefault="00C82B55" w:rsidP="00C82B55">
      <w:pPr>
        <w:pStyle w:val="lfej"/>
        <w:tabs>
          <w:tab w:val="clear" w:pos="4536"/>
          <w:tab w:val="left" w:pos="5103"/>
          <w:tab w:val="left" w:pos="5387"/>
          <w:tab w:val="center" w:pos="7088"/>
        </w:tabs>
        <w:jc w:val="both"/>
        <w:rPr>
          <w:bCs/>
          <w:szCs w:val="24"/>
        </w:rPr>
      </w:pPr>
    </w:p>
    <w:p w:rsidR="00C82B55" w:rsidRPr="00C82B55" w:rsidRDefault="00C82B55" w:rsidP="00C82B55">
      <w:pPr>
        <w:pStyle w:val="lfej"/>
        <w:tabs>
          <w:tab w:val="clear" w:pos="4536"/>
          <w:tab w:val="left" w:pos="5103"/>
          <w:tab w:val="left" w:pos="5387"/>
          <w:tab w:val="center" w:pos="7088"/>
        </w:tabs>
        <w:jc w:val="both"/>
        <w:rPr>
          <w:b w:val="0"/>
          <w:szCs w:val="24"/>
        </w:rPr>
      </w:pPr>
      <w:r w:rsidRPr="00C82B55">
        <w:rPr>
          <w:b w:val="0"/>
          <w:szCs w:val="24"/>
        </w:rPr>
        <w:t xml:space="preserve">Nick Dózsa köz, mint önkormányzati út forgalmi rendjét oly módon állapítja meg a pályázati forrásból megvalósított útburkolat védelmében, hogy az 5 tonna össztömeget meghaladó gépjárművek behajtását mindkét irányból megtiltja. </w:t>
      </w:r>
    </w:p>
    <w:p w:rsidR="00C82B55" w:rsidRPr="00225A51" w:rsidRDefault="00C82B55" w:rsidP="00225A51">
      <w:pPr>
        <w:jc w:val="both"/>
        <w:rPr>
          <w:rFonts w:ascii="Times New Roman" w:hAnsi="Times New Roman" w:cs="Times New Roman"/>
          <w:bCs/>
          <w:sz w:val="24"/>
          <w:szCs w:val="24"/>
        </w:rPr>
      </w:pPr>
    </w:p>
    <w:p w:rsidR="00E420E0" w:rsidRPr="00225A51" w:rsidRDefault="00004C47" w:rsidP="00225A51">
      <w:pPr>
        <w:jc w:val="both"/>
        <w:rPr>
          <w:rFonts w:ascii="Times New Roman" w:hAnsi="Times New Roman" w:cs="Times New Roman"/>
          <w:b/>
          <w:bCs/>
          <w:sz w:val="24"/>
          <w:szCs w:val="24"/>
          <w:u w:val="single"/>
        </w:rPr>
      </w:pPr>
      <w:r w:rsidRPr="00C82B55">
        <w:rPr>
          <w:rFonts w:ascii="Times New Roman" w:eastAsia="Times New Roman" w:hAnsi="Times New Roman" w:cs="Times New Roman"/>
          <w:b/>
          <w:bCs/>
          <w:color w:val="000000"/>
          <w:sz w:val="24"/>
          <w:szCs w:val="24"/>
          <w:lang w:eastAsia="hu-HU"/>
        </w:rPr>
        <w:t>24/2020.(V.19.)</w:t>
      </w:r>
      <w:r>
        <w:rPr>
          <w:rFonts w:ascii="Times New Roman" w:eastAsia="Times New Roman" w:hAnsi="Times New Roman" w:cs="Times New Roman"/>
          <w:b/>
          <w:bCs/>
          <w:color w:val="000000"/>
          <w:sz w:val="24"/>
          <w:szCs w:val="24"/>
          <w:lang w:eastAsia="hu-HU"/>
        </w:rPr>
        <w:tab/>
      </w:r>
      <w:r w:rsidRPr="00C82B55">
        <w:rPr>
          <w:rFonts w:ascii="Times New Roman" w:eastAsia="Times New Roman" w:hAnsi="Times New Roman" w:cs="Times New Roman"/>
          <w:b/>
          <w:bCs/>
          <w:color w:val="000000"/>
          <w:sz w:val="24"/>
          <w:szCs w:val="24"/>
          <w:lang w:eastAsia="hu-HU"/>
        </w:rPr>
        <w:t>Falubusz beszerzésére kötött száll</w:t>
      </w:r>
      <w:r w:rsidRPr="00225A51">
        <w:rPr>
          <w:rFonts w:ascii="Times New Roman" w:eastAsia="Times New Roman" w:hAnsi="Times New Roman" w:cs="Times New Roman"/>
          <w:b/>
          <w:bCs/>
          <w:color w:val="000000"/>
          <w:sz w:val="24"/>
          <w:szCs w:val="24"/>
          <w:lang w:eastAsia="hu-HU"/>
        </w:rPr>
        <w:t>ítás</w:t>
      </w:r>
      <w:r w:rsidRPr="00C82B55">
        <w:rPr>
          <w:rFonts w:ascii="Times New Roman" w:eastAsia="Times New Roman" w:hAnsi="Times New Roman" w:cs="Times New Roman"/>
          <w:b/>
          <w:bCs/>
          <w:color w:val="000000"/>
          <w:sz w:val="24"/>
          <w:szCs w:val="24"/>
          <w:lang w:eastAsia="hu-HU"/>
        </w:rPr>
        <w:t>i szerződés módosítása</w:t>
      </w:r>
    </w:p>
    <w:p w:rsidR="00225A51" w:rsidRPr="00225A51" w:rsidRDefault="00225A51" w:rsidP="00225A51">
      <w:pPr>
        <w:jc w:val="both"/>
        <w:rPr>
          <w:rFonts w:ascii="Times New Roman" w:hAnsi="Times New Roman" w:cs="Times New Roman"/>
          <w:b/>
          <w:bCs/>
          <w:sz w:val="24"/>
          <w:szCs w:val="24"/>
          <w:u w:val="single"/>
        </w:rPr>
      </w:pPr>
      <w:r w:rsidRPr="00225A51">
        <w:rPr>
          <w:rFonts w:ascii="Times New Roman" w:hAnsi="Times New Roman" w:cs="Times New Roman"/>
          <w:b/>
          <w:bCs/>
          <w:sz w:val="24"/>
          <w:szCs w:val="24"/>
          <w:u w:val="single"/>
        </w:rPr>
        <w:t>Nick község Polgármesterének 24/2020. (V.19.) számú határozata</w:t>
      </w:r>
    </w:p>
    <w:p w:rsidR="00225A51" w:rsidRPr="00225A51" w:rsidRDefault="00225A51" w:rsidP="00225A51">
      <w:pPr>
        <w:jc w:val="both"/>
        <w:rPr>
          <w:rFonts w:ascii="Times New Roman" w:hAnsi="Times New Roman" w:cs="Times New Roman"/>
          <w:sz w:val="24"/>
          <w:szCs w:val="24"/>
        </w:rPr>
      </w:pPr>
      <w:r w:rsidRPr="00225A51">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225A51" w:rsidRPr="00225A51" w:rsidRDefault="00225A51" w:rsidP="00225A51">
      <w:pPr>
        <w:jc w:val="both"/>
        <w:rPr>
          <w:rFonts w:ascii="Times New Roman" w:hAnsi="Times New Roman" w:cs="Times New Roman"/>
          <w:sz w:val="24"/>
          <w:szCs w:val="24"/>
        </w:rPr>
      </w:pPr>
      <w:r w:rsidRPr="00225A51">
        <w:rPr>
          <w:rFonts w:ascii="Times New Roman" w:hAnsi="Times New Roman" w:cs="Times New Roman"/>
          <w:sz w:val="24"/>
          <w:szCs w:val="24"/>
        </w:rPr>
        <w:t>Nick község Polgármestere a falugondnoki busz szállítási szerződésének módosítását az alábbiak szerint elfogadja:</w:t>
      </w:r>
    </w:p>
    <w:p w:rsidR="00225A51" w:rsidRPr="00225A51" w:rsidRDefault="00225A51" w:rsidP="00225A51">
      <w:pPr>
        <w:pStyle w:val="Nincstrkz"/>
        <w:jc w:val="both"/>
        <w:rPr>
          <w:rFonts w:ascii="Times New Roman" w:hAnsi="Times New Roman" w:cs="Times New Roman"/>
          <w:sz w:val="24"/>
          <w:szCs w:val="24"/>
        </w:rPr>
      </w:pPr>
      <w:r w:rsidRPr="00225A51">
        <w:rPr>
          <w:rFonts w:ascii="Times New Roman" w:hAnsi="Times New Roman" w:cs="Times New Roman"/>
          <w:sz w:val="24"/>
          <w:szCs w:val="24"/>
        </w:rPr>
        <w:t>Nick Község Önkormányzata Polgármestere módosítja az 93/2019. (XII.10.) számú határozatot, mely az MFP-TFB/2019 kódszámú „Magyar Faluprogram keretében tanya-és falugondnoki busz beszerzése” című nyertes pályázat alapján megrendelt 1 db OPEL ZAFIRA LIFE Business típusú 8+1 személyes gépjármű beszerzésére vonatkozik.</w:t>
      </w:r>
    </w:p>
    <w:p w:rsidR="00225A51" w:rsidRDefault="00225A51" w:rsidP="00507A7B">
      <w:pPr>
        <w:widowControl w:val="0"/>
        <w:suppressAutoHyphens/>
        <w:jc w:val="both"/>
        <w:rPr>
          <w:rFonts w:ascii="Times New Roman" w:eastAsia="SimSun" w:hAnsi="Times New Roman" w:cs="Times New Roman"/>
          <w:kern w:val="2"/>
          <w:sz w:val="24"/>
          <w:szCs w:val="24"/>
          <w:lang w:eastAsia="zh-CN" w:bidi="hi-IN"/>
        </w:rPr>
      </w:pPr>
      <w:r w:rsidRPr="00225A51">
        <w:rPr>
          <w:rFonts w:ascii="Times New Roman" w:eastAsia="SimSun" w:hAnsi="Times New Roman" w:cs="Times New Roman"/>
          <w:kern w:val="2"/>
          <w:sz w:val="24"/>
          <w:szCs w:val="24"/>
          <w:lang w:eastAsia="zh-CN" w:bidi="hi-IN"/>
        </w:rPr>
        <w:t>A szállító a gépjármű forgalomba helyezését követően a vételár 50%-nak mértékéig előleg számlát nyújthat be bruttó 7.427.250,-Ft összeg értékben. A benyújtott végszámla kifizetésére a gépjármű átépítését követően kerül sor a gépjármű átvétele időpontjában.</w:t>
      </w:r>
    </w:p>
    <w:p w:rsidR="00507A7B" w:rsidRPr="00507A7B" w:rsidRDefault="00507A7B" w:rsidP="00507A7B">
      <w:pPr>
        <w:widowControl w:val="0"/>
        <w:suppressAutoHyphens/>
        <w:jc w:val="both"/>
        <w:rPr>
          <w:rFonts w:ascii="Times New Roman" w:eastAsia="SimSun" w:hAnsi="Times New Roman" w:cs="Times New Roman"/>
          <w:kern w:val="2"/>
          <w:sz w:val="24"/>
          <w:szCs w:val="24"/>
          <w:lang w:eastAsia="zh-CN" w:bidi="hi-IN"/>
        </w:rPr>
      </w:pPr>
    </w:p>
    <w:p w:rsidR="00225A51" w:rsidRPr="00617FFE" w:rsidRDefault="00004C47" w:rsidP="00806F4A">
      <w:pPr>
        <w:jc w:val="both"/>
        <w:rPr>
          <w:rFonts w:ascii="Times New Roman" w:hAnsi="Times New Roman" w:cs="Times New Roman"/>
          <w:b/>
          <w:bCs/>
          <w:sz w:val="32"/>
          <w:szCs w:val="32"/>
          <w:u w:val="single"/>
        </w:rPr>
      </w:pPr>
      <w:r w:rsidRPr="00225A51">
        <w:rPr>
          <w:rFonts w:ascii="Times New Roman" w:eastAsia="Times New Roman" w:hAnsi="Times New Roman" w:cs="Times New Roman"/>
          <w:b/>
          <w:bCs/>
          <w:color w:val="000000"/>
          <w:sz w:val="24"/>
          <w:szCs w:val="24"/>
          <w:lang w:eastAsia="hu-HU"/>
        </w:rPr>
        <w:t>25/2020.(V.19.)</w:t>
      </w:r>
      <w:r>
        <w:rPr>
          <w:rFonts w:ascii="Times New Roman" w:eastAsia="Times New Roman" w:hAnsi="Times New Roman" w:cs="Times New Roman"/>
          <w:b/>
          <w:bCs/>
          <w:color w:val="000000"/>
          <w:sz w:val="24"/>
          <w:szCs w:val="24"/>
          <w:lang w:eastAsia="hu-HU"/>
        </w:rPr>
        <w:tab/>
      </w:r>
      <w:r w:rsidRPr="00225A51">
        <w:rPr>
          <w:rFonts w:ascii="Times New Roman" w:eastAsia="Times New Roman" w:hAnsi="Times New Roman" w:cs="Times New Roman"/>
          <w:b/>
          <w:bCs/>
          <w:color w:val="000000"/>
          <w:sz w:val="24"/>
          <w:szCs w:val="24"/>
          <w:lang w:eastAsia="hu-HU"/>
        </w:rPr>
        <w:t>Orvosi rendelőbe orvosi eszközök beszerzésére kötött szállítói szerződés módosítása</w:t>
      </w:r>
    </w:p>
    <w:p w:rsidR="00617FFE" w:rsidRPr="00617FFE" w:rsidRDefault="00617FFE" w:rsidP="00617FFE">
      <w:pPr>
        <w:rPr>
          <w:rFonts w:ascii="Times New Roman" w:hAnsi="Times New Roman" w:cs="Times New Roman"/>
          <w:b/>
          <w:bCs/>
          <w:sz w:val="24"/>
          <w:szCs w:val="24"/>
          <w:u w:val="single"/>
        </w:rPr>
      </w:pPr>
      <w:r w:rsidRPr="00617FFE">
        <w:rPr>
          <w:rFonts w:ascii="Times New Roman" w:hAnsi="Times New Roman" w:cs="Times New Roman"/>
          <w:b/>
          <w:bCs/>
          <w:sz w:val="24"/>
          <w:szCs w:val="24"/>
          <w:u w:val="single"/>
        </w:rPr>
        <w:t>Nick község Polgármesterének 25/2020. (V.19.) számú határozata</w:t>
      </w:r>
    </w:p>
    <w:p w:rsidR="00617FFE" w:rsidRPr="00617FFE" w:rsidRDefault="00617FFE" w:rsidP="00617FFE">
      <w:pPr>
        <w:widowControl w:val="0"/>
        <w:suppressAutoHyphens/>
        <w:jc w:val="both"/>
        <w:rPr>
          <w:rFonts w:ascii="Times New Roman" w:hAnsi="Times New Roman" w:cs="Times New Roman"/>
          <w:sz w:val="24"/>
          <w:szCs w:val="24"/>
        </w:rPr>
      </w:pPr>
      <w:r w:rsidRPr="00617FFE">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eszközök beszerzési nehézségei miatt az Orvosi rendelőbe orvosi eszközök beszerzésére a Medirex Zrt-vel kötött Szállítási Szerződés határidejét 2020. június 30-ra módosítja.</w:t>
      </w:r>
    </w:p>
    <w:p w:rsidR="00617FFE" w:rsidRPr="00617FFE" w:rsidRDefault="00617FFE" w:rsidP="00617FFE">
      <w:pPr>
        <w:jc w:val="both"/>
        <w:rPr>
          <w:rFonts w:ascii="Times New Roman" w:hAnsi="Times New Roman" w:cs="Times New Roman"/>
          <w:sz w:val="24"/>
          <w:szCs w:val="24"/>
        </w:rPr>
      </w:pPr>
      <w:r w:rsidRPr="00617FFE">
        <w:rPr>
          <w:rFonts w:ascii="Times New Roman" w:hAnsi="Times New Roman" w:cs="Times New Roman"/>
          <w:sz w:val="24"/>
          <w:szCs w:val="24"/>
        </w:rPr>
        <w:t>Nick község Polgármestere a szállítási szerződés határidejének módosítását elfogadja.</w:t>
      </w:r>
    </w:p>
    <w:p w:rsidR="00225A51" w:rsidRPr="00617FFE" w:rsidRDefault="00225A51" w:rsidP="00617FFE">
      <w:pPr>
        <w:jc w:val="both"/>
        <w:rPr>
          <w:rFonts w:ascii="Times New Roman" w:hAnsi="Times New Roman" w:cs="Times New Roman"/>
          <w:b/>
          <w:bCs/>
          <w:sz w:val="32"/>
          <w:szCs w:val="32"/>
          <w:u w:val="single"/>
        </w:rPr>
      </w:pPr>
    </w:p>
    <w:p w:rsidR="00617FFE" w:rsidRPr="00617FFE" w:rsidRDefault="00134A77" w:rsidP="00617FFE">
      <w:pPr>
        <w:jc w:val="both"/>
        <w:rPr>
          <w:rFonts w:ascii="Times New Roman" w:hAnsi="Times New Roman" w:cs="Times New Roman"/>
          <w:b/>
          <w:bCs/>
          <w:sz w:val="32"/>
          <w:szCs w:val="32"/>
          <w:u w:val="single"/>
        </w:rPr>
      </w:pPr>
      <w:r w:rsidRPr="00617FFE">
        <w:rPr>
          <w:rFonts w:ascii="Times New Roman" w:eastAsia="Times New Roman" w:hAnsi="Times New Roman" w:cs="Times New Roman"/>
          <w:b/>
          <w:bCs/>
          <w:color w:val="000000"/>
          <w:sz w:val="24"/>
          <w:szCs w:val="24"/>
          <w:lang w:eastAsia="hu-HU"/>
        </w:rPr>
        <w:lastRenderedPageBreak/>
        <w:t>26/2020.(V.19.)</w:t>
      </w:r>
      <w:r>
        <w:rPr>
          <w:rFonts w:ascii="Times New Roman" w:eastAsia="Times New Roman" w:hAnsi="Times New Roman" w:cs="Times New Roman"/>
          <w:b/>
          <w:bCs/>
          <w:color w:val="000000"/>
          <w:sz w:val="24"/>
          <w:szCs w:val="24"/>
          <w:lang w:eastAsia="hu-HU"/>
        </w:rPr>
        <w:tab/>
      </w:r>
      <w:r w:rsidRPr="00617FFE">
        <w:rPr>
          <w:rFonts w:ascii="Times New Roman" w:eastAsia="Times New Roman" w:hAnsi="Times New Roman" w:cs="Times New Roman"/>
          <w:b/>
          <w:bCs/>
          <w:color w:val="000000"/>
          <w:sz w:val="24"/>
          <w:szCs w:val="24"/>
          <w:lang w:eastAsia="hu-HU"/>
        </w:rPr>
        <w:t>Orvosi rendelő átalakítására és felújítására kötött vállalkozói szerződés módosítása</w:t>
      </w:r>
    </w:p>
    <w:p w:rsidR="00617FFE" w:rsidRPr="00617FFE" w:rsidRDefault="00617FFE" w:rsidP="00617FFE">
      <w:pPr>
        <w:jc w:val="both"/>
        <w:rPr>
          <w:rFonts w:ascii="Times New Roman" w:hAnsi="Times New Roman" w:cs="Times New Roman"/>
          <w:b/>
          <w:bCs/>
          <w:sz w:val="24"/>
          <w:szCs w:val="24"/>
          <w:u w:val="single"/>
        </w:rPr>
      </w:pPr>
      <w:r w:rsidRPr="00617FFE">
        <w:rPr>
          <w:rFonts w:ascii="Times New Roman" w:hAnsi="Times New Roman" w:cs="Times New Roman"/>
          <w:b/>
          <w:bCs/>
          <w:sz w:val="24"/>
          <w:szCs w:val="24"/>
          <w:u w:val="single"/>
        </w:rPr>
        <w:t>Nick község Polgármesterének 26/2020. (V.19) számú határozata</w:t>
      </w:r>
    </w:p>
    <w:p w:rsidR="00617FFE" w:rsidRPr="00617FFE" w:rsidRDefault="00617FFE" w:rsidP="00617FFE">
      <w:pPr>
        <w:widowControl w:val="0"/>
        <w:suppressAutoHyphens/>
        <w:jc w:val="both"/>
        <w:rPr>
          <w:rFonts w:ascii="Times New Roman" w:eastAsia="SimSun" w:hAnsi="Times New Roman" w:cs="Times New Roman"/>
          <w:kern w:val="1"/>
          <w:sz w:val="24"/>
          <w:szCs w:val="24"/>
          <w:lang w:eastAsia="zh-CN" w:bidi="hi-IN"/>
        </w:rPr>
      </w:pPr>
      <w:r w:rsidRPr="00617FFE">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alapanyag beszerzési nehézségek miatt az Orvosi rendelő átalakítására, és felújítására, a Cseh 92 Kft-vel kötött Vállalkozói Szerződés határidejét 2020. június 22-re módosítja.</w:t>
      </w:r>
    </w:p>
    <w:p w:rsidR="00617FFE" w:rsidRPr="00617FFE" w:rsidRDefault="00617FFE" w:rsidP="00617FFE">
      <w:pPr>
        <w:jc w:val="both"/>
        <w:rPr>
          <w:rFonts w:ascii="Times New Roman" w:hAnsi="Times New Roman" w:cs="Times New Roman"/>
          <w:sz w:val="24"/>
          <w:szCs w:val="24"/>
        </w:rPr>
      </w:pPr>
      <w:r w:rsidRPr="00617FFE">
        <w:rPr>
          <w:rFonts w:ascii="Times New Roman" w:hAnsi="Times New Roman" w:cs="Times New Roman"/>
          <w:sz w:val="24"/>
          <w:szCs w:val="24"/>
        </w:rPr>
        <w:t>Nick község Polgármestere a vállalkozói szerződés határidejének módosítását elfogadja.</w:t>
      </w:r>
    </w:p>
    <w:p w:rsidR="00617FFE" w:rsidRDefault="00617FFE" w:rsidP="00806F4A">
      <w:pPr>
        <w:jc w:val="both"/>
        <w:rPr>
          <w:rFonts w:ascii="Times New Roman" w:hAnsi="Times New Roman" w:cs="Times New Roman"/>
          <w:b/>
          <w:bCs/>
          <w:sz w:val="28"/>
          <w:szCs w:val="28"/>
          <w:u w:val="single"/>
        </w:rPr>
      </w:pPr>
    </w:p>
    <w:p w:rsidR="00617FFE" w:rsidRPr="00134A77" w:rsidRDefault="00134A77" w:rsidP="00806F4A">
      <w:pPr>
        <w:jc w:val="both"/>
        <w:rPr>
          <w:rFonts w:ascii="Times New Roman" w:hAnsi="Times New Roman" w:cs="Times New Roman"/>
          <w:sz w:val="32"/>
          <w:szCs w:val="32"/>
          <w:u w:val="single"/>
        </w:rPr>
      </w:pPr>
      <w:r w:rsidRPr="00617FFE">
        <w:rPr>
          <w:rFonts w:ascii="Times New Roman" w:eastAsia="Times New Roman" w:hAnsi="Times New Roman" w:cs="Times New Roman"/>
          <w:b/>
          <w:bCs/>
          <w:color w:val="000000"/>
          <w:sz w:val="24"/>
          <w:szCs w:val="24"/>
          <w:lang w:eastAsia="hu-HU"/>
        </w:rPr>
        <w:t>27/2020.(V.26.)</w:t>
      </w:r>
      <w:r>
        <w:rPr>
          <w:rFonts w:ascii="Times New Roman" w:eastAsia="Times New Roman" w:hAnsi="Times New Roman" w:cs="Times New Roman"/>
          <w:b/>
          <w:bCs/>
          <w:color w:val="000000"/>
          <w:sz w:val="24"/>
          <w:szCs w:val="24"/>
          <w:lang w:eastAsia="hu-HU"/>
        </w:rPr>
        <w:tab/>
      </w:r>
      <w:r w:rsidRPr="00617FFE">
        <w:rPr>
          <w:rFonts w:ascii="Times New Roman" w:eastAsia="Times New Roman" w:hAnsi="Times New Roman" w:cs="Times New Roman"/>
          <w:b/>
          <w:bCs/>
          <w:color w:val="000000"/>
          <w:sz w:val="24"/>
          <w:szCs w:val="24"/>
          <w:lang w:eastAsia="hu-HU"/>
        </w:rPr>
        <w:t>Az adóbevételek alakulása</w:t>
      </w:r>
    </w:p>
    <w:p w:rsidR="00634E5C" w:rsidRDefault="00634E5C" w:rsidP="00634E5C">
      <w:pPr>
        <w:rPr>
          <w:rFonts w:ascii="Times New Roman" w:hAnsi="Times New Roman" w:cs="Times New Roman"/>
          <w:b/>
          <w:bCs/>
          <w:sz w:val="24"/>
          <w:szCs w:val="24"/>
          <w:u w:val="single"/>
        </w:rPr>
      </w:pPr>
      <w:r w:rsidRPr="00634E5C">
        <w:rPr>
          <w:rFonts w:ascii="Times New Roman" w:hAnsi="Times New Roman" w:cs="Times New Roman"/>
          <w:b/>
          <w:bCs/>
          <w:sz w:val="24"/>
          <w:szCs w:val="24"/>
          <w:u w:val="single"/>
        </w:rPr>
        <w:t>Nick község Polgármesterének 27/2020. (V.26.) számú határozata</w:t>
      </w:r>
    </w:p>
    <w:p w:rsidR="00634E5C" w:rsidRPr="00634E5C" w:rsidRDefault="00634E5C" w:rsidP="00634E5C">
      <w:pPr>
        <w:rPr>
          <w:rFonts w:ascii="Times New Roman" w:hAnsi="Times New Roman" w:cs="Times New Roman"/>
          <w:b/>
          <w:bCs/>
          <w:sz w:val="24"/>
          <w:szCs w:val="24"/>
          <w:u w:val="single"/>
        </w:rPr>
      </w:pPr>
      <w:r w:rsidRPr="00634E5C">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634E5C" w:rsidRPr="00634E5C" w:rsidRDefault="00634E5C" w:rsidP="00634E5C">
      <w:pPr>
        <w:jc w:val="both"/>
        <w:rPr>
          <w:rFonts w:ascii="Times New Roman" w:hAnsi="Times New Roman" w:cs="Times New Roman"/>
          <w:sz w:val="24"/>
          <w:szCs w:val="24"/>
        </w:rPr>
      </w:pPr>
      <w:r w:rsidRPr="00634E5C">
        <w:rPr>
          <w:rFonts w:ascii="Times New Roman" w:hAnsi="Times New Roman" w:cs="Times New Roman"/>
          <w:sz w:val="24"/>
          <w:szCs w:val="24"/>
        </w:rPr>
        <w:t xml:space="preserve">Nick Község Polgármestere a 2019. évi helyi adók bevételeinek alakulásáról szóló beszámolót elfogadja. </w:t>
      </w:r>
    </w:p>
    <w:p w:rsidR="00634E5C" w:rsidRPr="00634E5C" w:rsidRDefault="00634E5C" w:rsidP="00634E5C">
      <w:pPr>
        <w:jc w:val="both"/>
        <w:rPr>
          <w:rFonts w:ascii="Times New Roman" w:hAnsi="Times New Roman" w:cs="Times New Roman"/>
          <w:b/>
          <w:bCs/>
          <w:sz w:val="32"/>
          <w:szCs w:val="32"/>
          <w:u w:val="single"/>
        </w:rPr>
      </w:pPr>
    </w:p>
    <w:p w:rsidR="00634E5C" w:rsidRPr="00634E5C" w:rsidRDefault="00134A77" w:rsidP="00634E5C">
      <w:pPr>
        <w:jc w:val="both"/>
        <w:rPr>
          <w:rFonts w:ascii="Times New Roman" w:hAnsi="Times New Roman" w:cs="Times New Roman"/>
          <w:b/>
          <w:bCs/>
          <w:sz w:val="32"/>
          <w:szCs w:val="32"/>
          <w:u w:val="single"/>
        </w:rPr>
      </w:pPr>
      <w:r w:rsidRPr="00634E5C">
        <w:rPr>
          <w:rFonts w:ascii="Times New Roman" w:eastAsia="Times New Roman" w:hAnsi="Times New Roman" w:cs="Times New Roman"/>
          <w:b/>
          <w:bCs/>
          <w:color w:val="000000"/>
          <w:sz w:val="24"/>
          <w:szCs w:val="24"/>
          <w:lang w:eastAsia="hu-HU"/>
        </w:rPr>
        <w:t>28/2020.(V.26.)</w:t>
      </w:r>
      <w:r>
        <w:rPr>
          <w:rFonts w:ascii="Times New Roman" w:eastAsia="Times New Roman" w:hAnsi="Times New Roman" w:cs="Times New Roman"/>
          <w:b/>
          <w:bCs/>
          <w:color w:val="000000"/>
          <w:sz w:val="24"/>
          <w:szCs w:val="24"/>
          <w:lang w:eastAsia="hu-HU"/>
        </w:rPr>
        <w:tab/>
      </w:r>
      <w:r w:rsidRPr="00634E5C">
        <w:rPr>
          <w:rFonts w:ascii="Times New Roman" w:eastAsia="Times New Roman" w:hAnsi="Times New Roman" w:cs="Times New Roman"/>
          <w:b/>
          <w:bCs/>
          <w:color w:val="000000"/>
          <w:sz w:val="24"/>
          <w:szCs w:val="24"/>
          <w:lang w:eastAsia="hu-HU"/>
        </w:rPr>
        <w:t>Tájékoztató a védőnő munkájáról</w:t>
      </w:r>
    </w:p>
    <w:p w:rsidR="00634E5C" w:rsidRPr="00634E5C" w:rsidRDefault="00634E5C" w:rsidP="00634E5C">
      <w:pPr>
        <w:jc w:val="both"/>
        <w:rPr>
          <w:rFonts w:ascii="Times New Roman" w:hAnsi="Times New Roman" w:cs="Times New Roman"/>
          <w:b/>
          <w:bCs/>
          <w:sz w:val="24"/>
          <w:szCs w:val="24"/>
          <w:u w:val="single"/>
        </w:rPr>
      </w:pPr>
      <w:r w:rsidRPr="00634E5C">
        <w:rPr>
          <w:rFonts w:ascii="Times New Roman" w:hAnsi="Times New Roman" w:cs="Times New Roman"/>
          <w:b/>
          <w:bCs/>
          <w:sz w:val="24"/>
          <w:szCs w:val="24"/>
          <w:u w:val="single"/>
        </w:rPr>
        <w:t>Nick község Polgármesterének 28/2020. (V.26.) számú határozata</w:t>
      </w:r>
    </w:p>
    <w:p w:rsidR="00634E5C" w:rsidRPr="00634E5C" w:rsidRDefault="00634E5C" w:rsidP="00634E5C">
      <w:pPr>
        <w:jc w:val="both"/>
        <w:rPr>
          <w:rFonts w:ascii="Times New Roman" w:hAnsi="Times New Roman" w:cs="Times New Roman"/>
          <w:sz w:val="24"/>
          <w:szCs w:val="24"/>
        </w:rPr>
      </w:pPr>
      <w:r w:rsidRPr="00634E5C">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634E5C" w:rsidRDefault="00634E5C" w:rsidP="00634E5C">
      <w:pPr>
        <w:jc w:val="both"/>
        <w:rPr>
          <w:rFonts w:ascii="Times New Roman" w:hAnsi="Times New Roman" w:cs="Times New Roman"/>
          <w:sz w:val="24"/>
          <w:szCs w:val="24"/>
        </w:rPr>
      </w:pPr>
      <w:r w:rsidRPr="00634E5C">
        <w:rPr>
          <w:rFonts w:ascii="Times New Roman" w:hAnsi="Times New Roman" w:cs="Times New Roman"/>
          <w:sz w:val="24"/>
          <w:szCs w:val="24"/>
        </w:rPr>
        <w:t>Nick község Polgármestere a védőnői munkáról szóló tájékoztatást elfogadja.</w:t>
      </w:r>
    </w:p>
    <w:p w:rsidR="00634E5C" w:rsidRPr="00D1024D" w:rsidRDefault="00634E5C" w:rsidP="00634E5C">
      <w:pPr>
        <w:jc w:val="both"/>
        <w:rPr>
          <w:rFonts w:ascii="Times New Roman" w:hAnsi="Times New Roman" w:cs="Times New Roman"/>
          <w:sz w:val="28"/>
          <w:szCs w:val="28"/>
        </w:rPr>
      </w:pPr>
    </w:p>
    <w:p w:rsidR="00634E5C" w:rsidRPr="007424C8" w:rsidRDefault="007424C8" w:rsidP="007424C8">
      <w:pPr>
        <w:jc w:val="both"/>
        <w:rPr>
          <w:rFonts w:ascii="Times New Roman" w:hAnsi="Times New Roman" w:cs="Times New Roman"/>
          <w:sz w:val="28"/>
          <w:szCs w:val="28"/>
        </w:rPr>
      </w:pPr>
      <w:r w:rsidRPr="00634E5C">
        <w:rPr>
          <w:rFonts w:ascii="Times New Roman" w:eastAsia="Times New Roman" w:hAnsi="Times New Roman" w:cs="Times New Roman"/>
          <w:b/>
          <w:bCs/>
          <w:color w:val="000000"/>
          <w:sz w:val="24"/>
          <w:szCs w:val="24"/>
          <w:lang w:eastAsia="hu-HU"/>
        </w:rPr>
        <w:t>29/2020.(V.26.)</w:t>
      </w:r>
      <w:r>
        <w:rPr>
          <w:rFonts w:ascii="Times New Roman" w:eastAsia="Times New Roman" w:hAnsi="Times New Roman" w:cs="Times New Roman"/>
          <w:b/>
          <w:bCs/>
          <w:color w:val="000000"/>
          <w:sz w:val="24"/>
          <w:szCs w:val="24"/>
          <w:lang w:eastAsia="hu-HU"/>
        </w:rPr>
        <w:tab/>
      </w:r>
      <w:r w:rsidRPr="00634E5C">
        <w:rPr>
          <w:rFonts w:ascii="Times New Roman" w:eastAsia="Times New Roman" w:hAnsi="Times New Roman" w:cs="Times New Roman"/>
          <w:b/>
          <w:bCs/>
          <w:color w:val="000000"/>
          <w:sz w:val="24"/>
          <w:szCs w:val="24"/>
          <w:lang w:eastAsia="hu-HU"/>
        </w:rPr>
        <w:t>Az egészségügyi alapellátásban részt vevő háziorvos, házi gyermekorvos és fogorvos beszámolója a tevékenységükről és a település egészségügyi helyzetéről</w:t>
      </w:r>
    </w:p>
    <w:p w:rsidR="00D1024D" w:rsidRPr="0007482F" w:rsidRDefault="00D1024D" w:rsidP="00D1024D">
      <w:pPr>
        <w:rPr>
          <w:rFonts w:ascii="Times New Roman" w:hAnsi="Times New Roman" w:cs="Times New Roman"/>
          <w:b/>
          <w:bCs/>
          <w:sz w:val="24"/>
          <w:szCs w:val="24"/>
          <w:u w:val="single"/>
        </w:rPr>
      </w:pPr>
      <w:r w:rsidRPr="00D1024D">
        <w:rPr>
          <w:rFonts w:ascii="Times New Roman" w:hAnsi="Times New Roman" w:cs="Times New Roman"/>
          <w:b/>
          <w:bCs/>
          <w:sz w:val="24"/>
          <w:szCs w:val="24"/>
          <w:u w:val="single"/>
        </w:rPr>
        <w:t>Nick község Polgármesterének 29/2020. (V.26.) számú határozata</w:t>
      </w:r>
    </w:p>
    <w:p w:rsidR="00D1024D" w:rsidRPr="00D1024D" w:rsidRDefault="00D1024D" w:rsidP="00D1024D">
      <w:pPr>
        <w:jc w:val="both"/>
        <w:rPr>
          <w:rFonts w:ascii="Times New Roman" w:hAnsi="Times New Roman" w:cs="Times New Roman"/>
          <w:sz w:val="24"/>
          <w:szCs w:val="24"/>
        </w:rPr>
      </w:pPr>
      <w:r w:rsidRPr="00D1024D">
        <w:rPr>
          <w:rFonts w:ascii="Times New Roman" w:hAnsi="Times New Roman" w:cs="Times New Roman"/>
          <w:sz w:val="24"/>
          <w:szCs w:val="24"/>
        </w:rPr>
        <w:t xml:space="preserve">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w:t>
      </w:r>
      <w:r w:rsidRPr="00D1024D">
        <w:rPr>
          <w:rFonts w:ascii="Times New Roman" w:hAnsi="Times New Roman" w:cs="Times New Roman"/>
          <w:sz w:val="24"/>
          <w:szCs w:val="24"/>
        </w:rPr>
        <w:lastRenderedPageBreak/>
        <w:t>humánjárvány megelőzése, illetve következményeinek elhárítása, a lakosság egészségének és életének megóvása érdekében az alábbi döntést hozza:</w:t>
      </w:r>
    </w:p>
    <w:p w:rsidR="00D1024D" w:rsidRPr="00D1024D" w:rsidRDefault="00D1024D" w:rsidP="00D1024D">
      <w:pPr>
        <w:pStyle w:val="lfej"/>
        <w:tabs>
          <w:tab w:val="clear" w:pos="4536"/>
          <w:tab w:val="left" w:pos="5103"/>
          <w:tab w:val="left" w:pos="5387"/>
          <w:tab w:val="center" w:pos="7088"/>
        </w:tabs>
        <w:jc w:val="both"/>
        <w:rPr>
          <w:b w:val="0"/>
          <w:sz w:val="28"/>
          <w:szCs w:val="28"/>
        </w:rPr>
      </w:pPr>
    </w:p>
    <w:p w:rsidR="00D1024D" w:rsidRPr="00047F07" w:rsidRDefault="00D1024D" w:rsidP="00D1024D">
      <w:pPr>
        <w:jc w:val="both"/>
      </w:pPr>
      <w:r w:rsidRPr="00D1024D">
        <w:rPr>
          <w:rFonts w:ascii="Times New Roman" w:hAnsi="Times New Roman" w:cs="Times New Roman"/>
          <w:sz w:val="24"/>
          <w:szCs w:val="24"/>
        </w:rPr>
        <w:t>Nick község Polgármestere az egészségügyi alapellátásban részt vevő orvosok beszámolóit elfogadja</w:t>
      </w:r>
      <w:r w:rsidRPr="007D1FA9">
        <w:t>.</w:t>
      </w:r>
    </w:p>
    <w:p w:rsidR="00634E5C" w:rsidRDefault="00634E5C" w:rsidP="00806F4A">
      <w:pPr>
        <w:jc w:val="both"/>
        <w:rPr>
          <w:rFonts w:ascii="Times New Roman" w:hAnsi="Times New Roman" w:cs="Times New Roman"/>
          <w:b/>
          <w:bCs/>
          <w:sz w:val="28"/>
          <w:szCs w:val="28"/>
          <w:u w:val="single"/>
        </w:rPr>
      </w:pPr>
    </w:p>
    <w:p w:rsidR="0007482F" w:rsidRPr="007424C8" w:rsidRDefault="007424C8" w:rsidP="0007482F">
      <w:pPr>
        <w:jc w:val="both"/>
        <w:rPr>
          <w:rFonts w:ascii="Times New Roman" w:hAnsi="Times New Roman" w:cs="Times New Roman"/>
          <w:sz w:val="32"/>
          <w:szCs w:val="32"/>
          <w:u w:val="single"/>
        </w:rPr>
      </w:pPr>
      <w:r w:rsidRPr="0007482F">
        <w:rPr>
          <w:rFonts w:ascii="Times New Roman" w:eastAsia="Times New Roman" w:hAnsi="Times New Roman" w:cs="Times New Roman"/>
          <w:b/>
          <w:bCs/>
          <w:color w:val="000000"/>
          <w:sz w:val="24"/>
          <w:szCs w:val="24"/>
          <w:lang w:eastAsia="hu-HU"/>
        </w:rPr>
        <w:t>30/2020.(V.26.)</w:t>
      </w:r>
      <w:r>
        <w:rPr>
          <w:rFonts w:ascii="Times New Roman" w:eastAsia="Times New Roman" w:hAnsi="Times New Roman" w:cs="Times New Roman"/>
          <w:b/>
          <w:bCs/>
          <w:color w:val="000000"/>
          <w:sz w:val="24"/>
          <w:szCs w:val="24"/>
          <w:lang w:eastAsia="hu-HU"/>
        </w:rPr>
        <w:tab/>
      </w:r>
      <w:r w:rsidRPr="0007482F">
        <w:rPr>
          <w:rFonts w:ascii="Times New Roman" w:eastAsia="Times New Roman" w:hAnsi="Times New Roman" w:cs="Times New Roman"/>
          <w:b/>
          <w:bCs/>
          <w:color w:val="000000"/>
          <w:sz w:val="24"/>
          <w:szCs w:val="24"/>
          <w:lang w:eastAsia="hu-HU"/>
        </w:rPr>
        <w:t>Tájékoztató az idősek helyzetéről</w:t>
      </w:r>
    </w:p>
    <w:p w:rsidR="0007482F" w:rsidRPr="0007482F" w:rsidRDefault="0007482F" w:rsidP="0007482F">
      <w:pPr>
        <w:jc w:val="both"/>
        <w:rPr>
          <w:rFonts w:ascii="Times New Roman" w:hAnsi="Times New Roman" w:cs="Times New Roman"/>
          <w:b/>
          <w:bCs/>
          <w:sz w:val="24"/>
          <w:szCs w:val="24"/>
          <w:u w:val="single"/>
        </w:rPr>
      </w:pPr>
      <w:r w:rsidRPr="0007482F">
        <w:rPr>
          <w:rFonts w:ascii="Times New Roman" w:hAnsi="Times New Roman" w:cs="Times New Roman"/>
          <w:b/>
          <w:bCs/>
          <w:sz w:val="24"/>
          <w:szCs w:val="24"/>
          <w:u w:val="single"/>
        </w:rPr>
        <w:t>Nick község Polgármesterének 30/2020. (V.26.) számú határozata</w:t>
      </w:r>
    </w:p>
    <w:p w:rsidR="0007482F" w:rsidRPr="0007482F" w:rsidRDefault="0007482F" w:rsidP="0007482F">
      <w:pPr>
        <w:jc w:val="both"/>
        <w:rPr>
          <w:rFonts w:ascii="Times New Roman" w:hAnsi="Times New Roman" w:cs="Times New Roman"/>
          <w:sz w:val="24"/>
          <w:szCs w:val="24"/>
        </w:rPr>
      </w:pPr>
      <w:r w:rsidRPr="0007482F">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07482F" w:rsidRDefault="0007482F" w:rsidP="00806F4A">
      <w:pPr>
        <w:jc w:val="both"/>
        <w:rPr>
          <w:rFonts w:ascii="Times New Roman" w:hAnsi="Times New Roman" w:cs="Times New Roman"/>
          <w:sz w:val="24"/>
          <w:szCs w:val="24"/>
        </w:rPr>
      </w:pPr>
      <w:r w:rsidRPr="0007482F">
        <w:rPr>
          <w:rFonts w:ascii="Times New Roman" w:hAnsi="Times New Roman" w:cs="Times New Roman"/>
          <w:sz w:val="24"/>
          <w:szCs w:val="24"/>
        </w:rPr>
        <w:t xml:space="preserve">Nick község Polgármestere az idősek helyzetéről szóló tájékoztatást elfogadja. </w:t>
      </w:r>
    </w:p>
    <w:p w:rsidR="007424C8" w:rsidRPr="00507A7B" w:rsidRDefault="007424C8" w:rsidP="00806F4A">
      <w:pPr>
        <w:jc w:val="both"/>
        <w:rPr>
          <w:rFonts w:ascii="Times New Roman" w:hAnsi="Times New Roman" w:cs="Times New Roman"/>
          <w:sz w:val="24"/>
          <w:szCs w:val="24"/>
        </w:rPr>
      </w:pPr>
    </w:p>
    <w:p w:rsidR="0007482F" w:rsidRPr="0007482F" w:rsidRDefault="007424C8" w:rsidP="0007482F">
      <w:pPr>
        <w:jc w:val="both"/>
        <w:rPr>
          <w:rFonts w:ascii="Times New Roman" w:hAnsi="Times New Roman" w:cs="Times New Roman"/>
          <w:b/>
          <w:bCs/>
          <w:sz w:val="32"/>
          <w:szCs w:val="32"/>
          <w:u w:val="single"/>
        </w:rPr>
      </w:pPr>
      <w:r w:rsidRPr="0007482F">
        <w:rPr>
          <w:rFonts w:ascii="Times New Roman" w:eastAsia="Times New Roman" w:hAnsi="Times New Roman" w:cs="Times New Roman"/>
          <w:b/>
          <w:bCs/>
          <w:color w:val="000000"/>
          <w:sz w:val="24"/>
          <w:szCs w:val="24"/>
          <w:lang w:eastAsia="hu-HU"/>
        </w:rPr>
        <w:t>31/2020.(V.26.)</w:t>
      </w:r>
      <w:r>
        <w:rPr>
          <w:rFonts w:ascii="Times New Roman" w:eastAsia="Times New Roman" w:hAnsi="Times New Roman" w:cs="Times New Roman"/>
          <w:b/>
          <w:bCs/>
          <w:color w:val="000000"/>
          <w:sz w:val="24"/>
          <w:szCs w:val="24"/>
          <w:lang w:eastAsia="hu-HU"/>
        </w:rPr>
        <w:tab/>
      </w:r>
      <w:r w:rsidRPr="0007482F">
        <w:rPr>
          <w:rFonts w:ascii="Times New Roman" w:eastAsia="Times New Roman" w:hAnsi="Times New Roman" w:cs="Times New Roman"/>
          <w:b/>
          <w:bCs/>
          <w:color w:val="000000"/>
          <w:sz w:val="24"/>
          <w:szCs w:val="24"/>
          <w:lang w:eastAsia="hu-HU"/>
        </w:rPr>
        <w:t>Beszámoló a falugondnok munkájáról</w:t>
      </w:r>
    </w:p>
    <w:p w:rsidR="0007482F" w:rsidRPr="0007482F" w:rsidRDefault="0007482F" w:rsidP="0007482F">
      <w:pPr>
        <w:jc w:val="both"/>
        <w:rPr>
          <w:rFonts w:ascii="Times New Roman" w:hAnsi="Times New Roman" w:cs="Times New Roman"/>
          <w:b/>
          <w:bCs/>
          <w:sz w:val="24"/>
          <w:szCs w:val="24"/>
          <w:u w:val="single"/>
        </w:rPr>
      </w:pPr>
      <w:r w:rsidRPr="0007482F">
        <w:rPr>
          <w:rFonts w:ascii="Times New Roman" w:hAnsi="Times New Roman" w:cs="Times New Roman"/>
          <w:b/>
          <w:bCs/>
          <w:sz w:val="24"/>
          <w:szCs w:val="24"/>
          <w:u w:val="single"/>
        </w:rPr>
        <w:t>Nick község Polgármesterének 31/2020. (V.26.) számú határozata</w:t>
      </w:r>
    </w:p>
    <w:p w:rsidR="0007482F" w:rsidRPr="0007482F" w:rsidRDefault="0007482F" w:rsidP="0007482F">
      <w:pPr>
        <w:jc w:val="both"/>
        <w:rPr>
          <w:rFonts w:ascii="Times New Roman" w:hAnsi="Times New Roman" w:cs="Times New Roman"/>
          <w:sz w:val="24"/>
          <w:szCs w:val="24"/>
        </w:rPr>
      </w:pPr>
      <w:r w:rsidRPr="0007482F">
        <w:rPr>
          <w:rFonts w:ascii="Times New Roman" w:hAnsi="Times New Roman" w:cs="Times New Roman"/>
          <w:sz w:val="24"/>
          <w:szCs w:val="24"/>
        </w:rPr>
        <w:t>Nick község Polgármestere a katasztrófavédelemről és a hozzá kapcsolódó egyes törvények módosításáról szóló 2011. évi CXXVIII. törvény 46. § (4) bekezdésében kapott felhatalmazás alapján az élet- és vagyonbiztonságot veszélyeztető tömeges megbetegedést okozó humánjárvány megelőzése, illetve következményeinek elhárítása, a lakosság egészségének és életének megóvása érdekében az alábbi döntést hozza:</w:t>
      </w:r>
    </w:p>
    <w:p w:rsidR="0007482F" w:rsidRDefault="0007482F" w:rsidP="0007482F">
      <w:pPr>
        <w:jc w:val="both"/>
        <w:rPr>
          <w:rFonts w:ascii="Times New Roman" w:hAnsi="Times New Roman" w:cs="Times New Roman"/>
          <w:sz w:val="24"/>
          <w:szCs w:val="24"/>
        </w:rPr>
      </w:pPr>
      <w:r w:rsidRPr="0007482F">
        <w:rPr>
          <w:rFonts w:ascii="Times New Roman" w:hAnsi="Times New Roman" w:cs="Times New Roman"/>
          <w:sz w:val="24"/>
          <w:szCs w:val="24"/>
        </w:rPr>
        <w:t xml:space="preserve">Nick község Polgármestere a falugondnok munkájáról szóló beszámolót elfogadja. </w:t>
      </w:r>
    </w:p>
    <w:p w:rsidR="00657CD8" w:rsidRPr="0007482F" w:rsidRDefault="00657CD8" w:rsidP="0007482F">
      <w:pPr>
        <w:jc w:val="both"/>
        <w:rPr>
          <w:rFonts w:ascii="Times New Roman" w:hAnsi="Times New Roman" w:cs="Times New Roman"/>
          <w:sz w:val="24"/>
          <w:szCs w:val="24"/>
        </w:rPr>
      </w:pPr>
    </w:p>
    <w:p w:rsidR="0007482F" w:rsidRPr="0007482F" w:rsidRDefault="007424C8" w:rsidP="0007482F">
      <w:pPr>
        <w:jc w:val="both"/>
        <w:rPr>
          <w:rFonts w:ascii="Times New Roman" w:hAnsi="Times New Roman" w:cs="Times New Roman"/>
          <w:b/>
          <w:bCs/>
          <w:sz w:val="32"/>
          <w:szCs w:val="32"/>
          <w:u w:val="single"/>
        </w:rPr>
      </w:pPr>
      <w:r w:rsidRPr="0007482F">
        <w:rPr>
          <w:rFonts w:ascii="Times New Roman" w:eastAsia="Times New Roman" w:hAnsi="Times New Roman" w:cs="Times New Roman"/>
          <w:b/>
          <w:bCs/>
          <w:color w:val="000000"/>
          <w:sz w:val="24"/>
          <w:szCs w:val="24"/>
          <w:lang w:eastAsia="hu-HU"/>
        </w:rPr>
        <w:t>32/2020.(V.26.)</w:t>
      </w:r>
      <w:r w:rsidR="00657CD8">
        <w:rPr>
          <w:rFonts w:ascii="Times New Roman" w:eastAsia="Times New Roman" w:hAnsi="Times New Roman" w:cs="Times New Roman"/>
          <w:b/>
          <w:bCs/>
          <w:color w:val="000000"/>
          <w:sz w:val="24"/>
          <w:szCs w:val="24"/>
          <w:lang w:eastAsia="hu-HU"/>
        </w:rPr>
        <w:tab/>
      </w:r>
      <w:r w:rsidR="00657CD8" w:rsidRPr="0007482F">
        <w:rPr>
          <w:rFonts w:ascii="Times New Roman" w:eastAsia="Times New Roman" w:hAnsi="Times New Roman" w:cs="Times New Roman"/>
          <w:b/>
          <w:bCs/>
          <w:color w:val="000000"/>
          <w:sz w:val="24"/>
          <w:szCs w:val="24"/>
          <w:lang w:eastAsia="hu-HU"/>
        </w:rPr>
        <w:t>Sárvár Térsége Többcélú Kistérségi Társulás 2019. évi munkájáról szóló beszámoló</w:t>
      </w:r>
    </w:p>
    <w:p w:rsidR="0007482F" w:rsidRPr="0007482F" w:rsidRDefault="0007482F" w:rsidP="0007482F">
      <w:pPr>
        <w:jc w:val="both"/>
        <w:rPr>
          <w:rFonts w:ascii="Times New Roman" w:hAnsi="Times New Roman" w:cs="Times New Roman"/>
          <w:b/>
          <w:bCs/>
          <w:sz w:val="24"/>
          <w:szCs w:val="24"/>
          <w:u w:val="single"/>
        </w:rPr>
      </w:pPr>
      <w:r w:rsidRPr="0007482F">
        <w:rPr>
          <w:rFonts w:ascii="Times New Roman" w:hAnsi="Times New Roman" w:cs="Times New Roman"/>
          <w:b/>
          <w:bCs/>
          <w:sz w:val="24"/>
          <w:szCs w:val="24"/>
          <w:u w:val="single"/>
        </w:rPr>
        <w:t>Nick község Polgármesterének 32/2020. (V.26.) számú határozata</w:t>
      </w:r>
    </w:p>
    <w:p w:rsidR="0007482F" w:rsidRDefault="0007482F" w:rsidP="0007482F">
      <w:pPr>
        <w:jc w:val="both"/>
        <w:rPr>
          <w:rFonts w:ascii="Times New Roman" w:hAnsi="Times New Roman" w:cs="Times New Roman"/>
          <w:sz w:val="24"/>
          <w:szCs w:val="24"/>
        </w:rPr>
      </w:pPr>
      <w:r w:rsidRPr="0007482F">
        <w:rPr>
          <w:rFonts w:ascii="Times New Roman" w:hAnsi="Times New Roman" w:cs="Times New Roman"/>
          <w:sz w:val="24"/>
          <w:szCs w:val="24"/>
        </w:rPr>
        <w:t>A katasztrófavédelemről és a hozzá kapcsolódó egyes törvények módosításáról szóló 2011. évi CXXVIII. törvény 46. § (4) bekezdésében kapott feladat- és hatáskörben eljárva, a 40/2020. (III. 11.) Korm. rendelettel kihirdetett veszélyhelyzetre tekintettel, a veszélyhelyzet idejére biztosított polgármesteri jogkörben, a Sárvár Térsége Többcélú Kistérségi Társulás 2019. évi munkájáról szóló beszámolót elfogadja</w:t>
      </w:r>
      <w:r>
        <w:rPr>
          <w:rFonts w:ascii="Times New Roman" w:hAnsi="Times New Roman" w:cs="Times New Roman"/>
          <w:sz w:val="24"/>
          <w:szCs w:val="24"/>
        </w:rPr>
        <w:t>.</w:t>
      </w:r>
    </w:p>
    <w:p w:rsidR="00507A7B" w:rsidRDefault="00507A7B" w:rsidP="0007482F">
      <w:pPr>
        <w:jc w:val="both"/>
        <w:rPr>
          <w:rFonts w:ascii="Times New Roman" w:hAnsi="Times New Roman" w:cs="Times New Roman"/>
          <w:sz w:val="24"/>
          <w:szCs w:val="24"/>
        </w:rPr>
      </w:pPr>
    </w:p>
    <w:p w:rsidR="00657CD8" w:rsidRDefault="00657CD8" w:rsidP="0007482F">
      <w:pPr>
        <w:jc w:val="both"/>
        <w:rPr>
          <w:rFonts w:ascii="Times New Roman" w:hAnsi="Times New Roman" w:cs="Times New Roman"/>
          <w:sz w:val="24"/>
          <w:szCs w:val="24"/>
        </w:rPr>
      </w:pPr>
    </w:p>
    <w:p w:rsidR="00657CD8" w:rsidRPr="00657CD8" w:rsidRDefault="00657CD8" w:rsidP="00842E24">
      <w:pPr>
        <w:jc w:val="both"/>
        <w:rPr>
          <w:rFonts w:ascii="Times New Roman" w:eastAsia="Times New Roman" w:hAnsi="Times New Roman" w:cs="Times New Roman"/>
          <w:b/>
          <w:bCs/>
          <w:color w:val="000000"/>
          <w:sz w:val="24"/>
          <w:szCs w:val="24"/>
          <w:lang w:eastAsia="hu-HU"/>
        </w:rPr>
      </w:pPr>
      <w:r w:rsidRPr="00842E24">
        <w:rPr>
          <w:rFonts w:ascii="Times New Roman" w:eastAsia="Times New Roman" w:hAnsi="Times New Roman" w:cs="Times New Roman"/>
          <w:b/>
          <w:bCs/>
          <w:color w:val="000000"/>
          <w:sz w:val="24"/>
          <w:szCs w:val="24"/>
          <w:lang w:eastAsia="hu-HU"/>
        </w:rPr>
        <w:t>33/2020.(V.26.)</w:t>
      </w:r>
      <w:r>
        <w:rPr>
          <w:rFonts w:ascii="Times New Roman" w:eastAsia="Times New Roman" w:hAnsi="Times New Roman" w:cs="Times New Roman"/>
          <w:b/>
          <w:bCs/>
          <w:color w:val="000000"/>
          <w:sz w:val="24"/>
          <w:szCs w:val="24"/>
          <w:lang w:eastAsia="hu-HU"/>
        </w:rPr>
        <w:tab/>
      </w:r>
      <w:r w:rsidRPr="00842E24">
        <w:rPr>
          <w:rFonts w:ascii="Times New Roman" w:eastAsia="Times New Roman" w:hAnsi="Times New Roman" w:cs="Times New Roman"/>
          <w:b/>
          <w:bCs/>
          <w:color w:val="000000"/>
          <w:sz w:val="24"/>
          <w:szCs w:val="24"/>
          <w:lang w:eastAsia="hu-HU"/>
        </w:rPr>
        <w:t>Sárvár Térsége Többcélú Kistérségi Társulás Gyermekjóléti Szolgálata 2019. évi munkájáról</w:t>
      </w:r>
      <w:r>
        <w:rPr>
          <w:rFonts w:ascii="Times New Roman" w:eastAsia="Times New Roman" w:hAnsi="Times New Roman" w:cs="Times New Roman"/>
          <w:b/>
          <w:bCs/>
          <w:color w:val="000000"/>
          <w:sz w:val="24"/>
          <w:szCs w:val="24"/>
          <w:lang w:eastAsia="hu-HU"/>
        </w:rPr>
        <w:t xml:space="preserve"> szóló beszámoló</w:t>
      </w:r>
    </w:p>
    <w:p w:rsidR="00842E24" w:rsidRPr="00842E24" w:rsidRDefault="00842E24" w:rsidP="00842E24">
      <w:pPr>
        <w:jc w:val="both"/>
        <w:rPr>
          <w:rFonts w:ascii="Times New Roman" w:hAnsi="Times New Roman" w:cs="Times New Roman"/>
          <w:b/>
          <w:bCs/>
          <w:sz w:val="24"/>
          <w:szCs w:val="24"/>
          <w:u w:val="single"/>
        </w:rPr>
      </w:pPr>
      <w:r w:rsidRPr="00842E24">
        <w:rPr>
          <w:rFonts w:ascii="Times New Roman" w:hAnsi="Times New Roman" w:cs="Times New Roman"/>
          <w:b/>
          <w:bCs/>
          <w:sz w:val="24"/>
          <w:szCs w:val="24"/>
          <w:u w:val="single"/>
        </w:rPr>
        <w:t>Nick község Polgármesterének 33/2020. (V.26.) számú határozata</w:t>
      </w:r>
    </w:p>
    <w:p w:rsidR="00842E24" w:rsidRPr="00842E24" w:rsidRDefault="00842E24" w:rsidP="00842E24">
      <w:pPr>
        <w:tabs>
          <w:tab w:val="left" w:pos="1985"/>
        </w:tabs>
        <w:ind w:right="50"/>
        <w:jc w:val="both"/>
        <w:rPr>
          <w:rFonts w:ascii="Times New Roman" w:hAnsi="Times New Roman" w:cs="Times New Roman"/>
          <w:sz w:val="24"/>
          <w:szCs w:val="24"/>
        </w:rPr>
      </w:pPr>
      <w:r w:rsidRPr="00842E24">
        <w:rPr>
          <w:rFonts w:ascii="Times New Roman" w:hAnsi="Times New Roman" w:cs="Times New Roman"/>
          <w:sz w:val="24"/>
          <w:szCs w:val="24"/>
        </w:rPr>
        <w:lastRenderedPageBreak/>
        <w:t xml:space="preserve">A katasztrófavédelemről és a hozzá kapcsolódó egyes törvények módosításáról szóló 2011. évi CXXVIII. törvény 46. § (4) bekezdésében kapott feladat- és hatáskörben eljárva, a 40/2020. (III. 11.) Korm. rendelettel kihirdetett veszélyhelyzetre tekintettel, a veszélyhelyzet idejére biztosított polgármesteri jogkörben, a Sárvár Térsége Többcélú Kistérségi Társulás Gyermekjóléti Szolgálatának 2019. évi szakmai munkájáról szóló beszámolót elfogadja. </w:t>
      </w:r>
    </w:p>
    <w:p w:rsidR="00842E24" w:rsidRDefault="00842E24" w:rsidP="0007482F">
      <w:pPr>
        <w:jc w:val="both"/>
        <w:rPr>
          <w:rFonts w:ascii="Times New Roman" w:hAnsi="Times New Roman" w:cs="Times New Roman"/>
          <w:b/>
          <w:bCs/>
          <w:sz w:val="32"/>
          <w:szCs w:val="32"/>
          <w:u w:val="single"/>
        </w:rPr>
      </w:pPr>
    </w:p>
    <w:p w:rsidR="0092394E" w:rsidRDefault="0092394E" w:rsidP="009239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Kérem a Képviselő-testületet, hogy a fenti beszámolót tárgyalja meg és fogadja el!</w:t>
      </w:r>
    </w:p>
    <w:p w:rsidR="0092394E" w:rsidRDefault="0092394E" w:rsidP="0092394E">
      <w:pPr>
        <w:spacing w:after="0" w:line="240" w:lineRule="auto"/>
        <w:jc w:val="both"/>
        <w:rPr>
          <w:rFonts w:ascii="Times New Roman" w:eastAsia="Calibri" w:hAnsi="Times New Roman" w:cs="Times New Roman"/>
          <w:sz w:val="24"/>
          <w:szCs w:val="24"/>
        </w:rPr>
      </w:pPr>
    </w:p>
    <w:p w:rsidR="0092394E" w:rsidRPr="00000B06" w:rsidRDefault="0092394E" w:rsidP="0092394E">
      <w:pPr>
        <w:spacing w:after="0" w:line="240" w:lineRule="auto"/>
        <w:jc w:val="both"/>
        <w:rPr>
          <w:rFonts w:ascii="Times New Roman" w:eastAsia="Calibri" w:hAnsi="Times New Roman" w:cs="Times New Roman"/>
          <w:b/>
          <w:bCs/>
          <w:sz w:val="24"/>
          <w:szCs w:val="24"/>
        </w:rPr>
      </w:pPr>
      <w:r w:rsidRPr="00000B06">
        <w:rPr>
          <w:rFonts w:ascii="Times New Roman" w:eastAsia="Calibri" w:hAnsi="Times New Roman" w:cs="Times New Roman"/>
          <w:b/>
          <w:bCs/>
          <w:sz w:val="24"/>
          <w:szCs w:val="24"/>
        </w:rPr>
        <w:t xml:space="preserve">Tájékoztatom a Képviselő-testületet, hogy a Magyar Közlöny 144. számában kihirdetésre került a veszélyhelyzet megszüntetéséről szóló 2020. évi LVII. törvény, melynek 1. §-a alapján az Országgyűlés felhívta a Kormányt, hogy a veszélyhelyzet kihirdetéséről szóló 40/2020. (III. 11.) Korm. rendelet szerinti veszélyhelyzetet az Alaptörvény 54.  cikk (3) bekezdése szerint szüntesse meg. </w:t>
      </w:r>
    </w:p>
    <w:p w:rsidR="0092394E" w:rsidRPr="00000B06" w:rsidRDefault="0092394E" w:rsidP="0092394E">
      <w:pPr>
        <w:spacing w:after="0" w:line="240" w:lineRule="auto"/>
        <w:jc w:val="both"/>
        <w:rPr>
          <w:rFonts w:ascii="Times New Roman" w:hAnsi="Times New Roman" w:cs="Times New Roman"/>
          <w:b/>
          <w:bCs/>
          <w:sz w:val="24"/>
          <w:szCs w:val="24"/>
        </w:rPr>
      </w:pPr>
      <w:r w:rsidRPr="00000B06">
        <w:rPr>
          <w:rFonts w:ascii="Times New Roman" w:eastAsia="Calibri" w:hAnsi="Times New Roman" w:cs="Times New Roman"/>
          <w:b/>
          <w:bCs/>
          <w:sz w:val="24"/>
          <w:szCs w:val="24"/>
        </w:rPr>
        <w:t xml:space="preserve">A Kormány a 282/2020.(VI.17.) rendeletében a </w:t>
      </w:r>
      <w:r w:rsidRPr="00000B06">
        <w:rPr>
          <w:rFonts w:ascii="Times New Roman" w:hAnsi="Times New Roman" w:cs="Times New Roman"/>
          <w:b/>
          <w:bCs/>
          <w:sz w:val="24"/>
          <w:szCs w:val="24"/>
        </w:rPr>
        <w:t xml:space="preserve">2020. március 11-én kihirdetett veszélyhelyzet megszüntetéséről döntött. Ez a rendelet a kihirdetését </w:t>
      </w:r>
      <w:r>
        <w:rPr>
          <w:rFonts w:ascii="Times New Roman" w:hAnsi="Times New Roman" w:cs="Times New Roman"/>
          <w:b/>
          <w:bCs/>
          <w:sz w:val="24"/>
          <w:szCs w:val="24"/>
        </w:rPr>
        <w:t xml:space="preserve">(2020. június 17.) </w:t>
      </w:r>
      <w:r w:rsidRPr="00000B06">
        <w:rPr>
          <w:rFonts w:ascii="Times New Roman" w:hAnsi="Times New Roman" w:cs="Times New Roman"/>
          <w:b/>
          <w:bCs/>
          <w:sz w:val="24"/>
          <w:szCs w:val="24"/>
        </w:rPr>
        <w:t>követő napon, azaz 2020. június 18-án lép hatályba.</w:t>
      </w:r>
    </w:p>
    <w:p w:rsidR="0092394E" w:rsidRDefault="0092394E" w:rsidP="0092394E">
      <w:pPr>
        <w:spacing w:after="0" w:line="240" w:lineRule="auto"/>
        <w:jc w:val="both"/>
        <w:rPr>
          <w:rFonts w:ascii="Times New Roman" w:eastAsia="Calibri" w:hAnsi="Times New Roman" w:cs="Times New Roman"/>
          <w:b/>
          <w:bCs/>
          <w:sz w:val="24"/>
          <w:szCs w:val="24"/>
        </w:rPr>
      </w:pPr>
    </w:p>
    <w:p w:rsidR="0092394E" w:rsidRPr="003E579F" w:rsidRDefault="00507A7B" w:rsidP="0092394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Tehát</w:t>
      </w:r>
      <w:r w:rsidR="0092394E" w:rsidRPr="003E579F">
        <w:rPr>
          <w:rFonts w:ascii="Times New Roman" w:eastAsia="Calibri" w:hAnsi="Times New Roman" w:cs="Times New Roman"/>
          <w:b/>
          <w:bCs/>
          <w:sz w:val="24"/>
          <w:szCs w:val="24"/>
        </w:rPr>
        <w:t xml:space="preserve"> 2020. június 18. 00</w:t>
      </w:r>
      <w:r w:rsidR="003B77D1">
        <w:rPr>
          <w:rFonts w:ascii="Times New Roman" w:eastAsia="Calibri" w:hAnsi="Times New Roman" w:cs="Times New Roman"/>
          <w:b/>
          <w:bCs/>
          <w:sz w:val="24"/>
          <w:szCs w:val="24"/>
        </w:rPr>
        <w:t>.00</w:t>
      </w:r>
      <w:r w:rsidR="0092394E" w:rsidRPr="003E579F">
        <w:rPr>
          <w:rFonts w:ascii="Times New Roman" w:eastAsia="Calibri" w:hAnsi="Times New Roman" w:cs="Times New Roman"/>
          <w:b/>
          <w:bCs/>
          <w:sz w:val="24"/>
          <w:szCs w:val="24"/>
        </w:rPr>
        <w:t xml:space="preserve"> órától ismét a </w:t>
      </w:r>
      <w:r w:rsidR="0092394E">
        <w:rPr>
          <w:rFonts w:ascii="Times New Roman" w:eastAsia="Calibri" w:hAnsi="Times New Roman" w:cs="Times New Roman"/>
          <w:b/>
          <w:bCs/>
          <w:sz w:val="24"/>
          <w:szCs w:val="24"/>
        </w:rPr>
        <w:t>K</w:t>
      </w:r>
      <w:r w:rsidR="0092394E" w:rsidRPr="003E579F">
        <w:rPr>
          <w:rFonts w:ascii="Times New Roman" w:eastAsia="Calibri" w:hAnsi="Times New Roman" w:cs="Times New Roman"/>
          <w:b/>
          <w:bCs/>
          <w:sz w:val="24"/>
          <w:szCs w:val="24"/>
        </w:rPr>
        <w:t>épviselő-testület gyakorolja a feladat- és hatásköreit, a polgármester ebben a körben a testület helyett döntést nem hozhat.</w:t>
      </w:r>
    </w:p>
    <w:p w:rsidR="0092394E" w:rsidRDefault="0092394E" w:rsidP="0092394E">
      <w:pPr>
        <w:spacing w:after="0" w:line="240" w:lineRule="auto"/>
        <w:jc w:val="both"/>
        <w:rPr>
          <w:rFonts w:ascii="Times New Roman" w:eastAsia="Calibri" w:hAnsi="Times New Roman" w:cs="Times New Roman"/>
          <w:sz w:val="24"/>
          <w:szCs w:val="24"/>
        </w:rPr>
      </w:pPr>
    </w:p>
    <w:p w:rsidR="0092394E" w:rsidRDefault="0092394E" w:rsidP="0092394E">
      <w:pPr>
        <w:spacing w:after="0" w:line="240" w:lineRule="auto"/>
        <w:jc w:val="both"/>
        <w:rPr>
          <w:rFonts w:ascii="Times New Roman" w:eastAsia="Calibri" w:hAnsi="Times New Roman" w:cs="Times New Roman"/>
          <w:sz w:val="24"/>
          <w:szCs w:val="24"/>
        </w:rPr>
      </w:pPr>
    </w:p>
    <w:p w:rsidR="0092394E" w:rsidRDefault="0092394E" w:rsidP="009239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Répcelak, 2020. június 18.</w:t>
      </w:r>
    </w:p>
    <w:p w:rsidR="0092394E" w:rsidRDefault="0092394E" w:rsidP="009239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92394E" w:rsidRDefault="0092394E" w:rsidP="0092394E">
      <w:pPr>
        <w:spacing w:after="0" w:line="240" w:lineRule="auto"/>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Csorba József sk.</w:t>
      </w:r>
    </w:p>
    <w:p w:rsidR="0092394E" w:rsidRDefault="0092394E" w:rsidP="009239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polgármester</w:t>
      </w:r>
    </w:p>
    <w:p w:rsidR="00842E24" w:rsidRDefault="00842E24" w:rsidP="0007482F">
      <w:pPr>
        <w:jc w:val="both"/>
        <w:rPr>
          <w:rFonts w:ascii="Times New Roman" w:hAnsi="Times New Roman" w:cs="Times New Roman"/>
          <w:b/>
          <w:bCs/>
          <w:sz w:val="32"/>
          <w:szCs w:val="32"/>
          <w:u w:val="single"/>
        </w:rPr>
      </w:pPr>
    </w:p>
    <w:p w:rsidR="0092394E" w:rsidRDefault="0092394E" w:rsidP="0007482F">
      <w:pPr>
        <w:jc w:val="both"/>
        <w:rPr>
          <w:rFonts w:ascii="Times New Roman" w:hAnsi="Times New Roman" w:cs="Times New Roman"/>
          <w:b/>
          <w:bCs/>
          <w:sz w:val="32"/>
          <w:szCs w:val="32"/>
          <w:u w:val="single"/>
        </w:rPr>
      </w:pPr>
    </w:p>
    <w:p w:rsidR="0092394E" w:rsidRPr="0092394E" w:rsidRDefault="0092394E" w:rsidP="0092394E">
      <w:pPr>
        <w:suppressAutoHyphens/>
        <w:spacing w:after="0" w:line="240" w:lineRule="auto"/>
        <w:jc w:val="both"/>
        <w:rPr>
          <w:rFonts w:ascii="Times New Roman" w:eastAsia="Times New Roman" w:hAnsi="Times New Roman" w:cs="Times New Roman"/>
          <w:b/>
          <w:bCs/>
          <w:sz w:val="24"/>
          <w:szCs w:val="24"/>
          <w:u w:val="single"/>
          <w:lang w:eastAsia="zh-CN"/>
        </w:rPr>
      </w:pPr>
      <w:r w:rsidRPr="0092394E">
        <w:rPr>
          <w:rFonts w:ascii="Times New Roman" w:eastAsia="Times New Roman" w:hAnsi="Times New Roman" w:cs="Times New Roman"/>
          <w:b/>
          <w:bCs/>
          <w:sz w:val="24"/>
          <w:szCs w:val="24"/>
          <w:u w:val="single"/>
          <w:lang w:eastAsia="zh-CN"/>
        </w:rPr>
        <w:t>Határozati javaslat:</w:t>
      </w:r>
    </w:p>
    <w:p w:rsidR="0092394E" w:rsidRDefault="0092394E" w:rsidP="0092394E">
      <w:pPr>
        <w:suppressAutoHyphens/>
        <w:spacing w:after="0" w:line="240" w:lineRule="auto"/>
        <w:jc w:val="both"/>
        <w:rPr>
          <w:rFonts w:ascii="Times New Roman" w:eastAsia="Times New Roman" w:hAnsi="Times New Roman" w:cs="Times New Roman"/>
          <w:sz w:val="24"/>
          <w:szCs w:val="24"/>
          <w:lang w:eastAsia="zh-CN"/>
        </w:rPr>
      </w:pPr>
    </w:p>
    <w:p w:rsidR="0092394E" w:rsidRDefault="00F95765" w:rsidP="0092394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Nick község</w:t>
      </w:r>
      <w:r w:rsidR="0092394E">
        <w:rPr>
          <w:rFonts w:ascii="Times New Roman" w:eastAsia="Times New Roman" w:hAnsi="Times New Roman" w:cs="Times New Roman"/>
          <w:sz w:val="24"/>
          <w:szCs w:val="24"/>
          <w:lang w:eastAsia="zh-CN"/>
        </w:rPr>
        <w:t xml:space="preserve"> Önkormányzatának Képviselő-testülete megismerte és megtárgyalta </w:t>
      </w:r>
      <w:r>
        <w:rPr>
          <w:rFonts w:ascii="Times New Roman" w:eastAsia="Times New Roman" w:hAnsi="Times New Roman" w:cs="Times New Roman"/>
          <w:sz w:val="24"/>
          <w:szCs w:val="24"/>
          <w:lang w:eastAsia="zh-CN"/>
        </w:rPr>
        <w:t>Nick község Polgármesterének</w:t>
      </w:r>
      <w:r w:rsidR="0092394E">
        <w:rPr>
          <w:rFonts w:ascii="Times New Roman" w:eastAsia="Times New Roman" w:hAnsi="Times New Roman" w:cs="Times New Roman"/>
          <w:sz w:val="24"/>
          <w:szCs w:val="24"/>
          <w:lang w:eastAsia="zh-CN"/>
        </w:rPr>
        <w:t xml:space="preserve"> a </w:t>
      </w:r>
      <w:r w:rsidR="0092394E" w:rsidRPr="00E26831">
        <w:rPr>
          <w:rFonts w:ascii="Times New Roman" w:eastAsia="Times New Roman" w:hAnsi="Times New Roman" w:cs="Times New Roman"/>
          <w:sz w:val="24"/>
          <w:szCs w:val="24"/>
          <w:lang w:eastAsia="zh-CN"/>
        </w:rPr>
        <w:t>katasztrófavédelemről és a hozzá kapcsolódó egyes törvények módosításáról szóló 2011. évi CXXVIII. törvény 46. § (4) bekezdése alapján</w:t>
      </w:r>
      <w:r w:rsidR="0092394E">
        <w:rPr>
          <w:rFonts w:ascii="Times New Roman" w:eastAsia="Times New Roman" w:hAnsi="Times New Roman" w:cs="Times New Roman"/>
          <w:sz w:val="24"/>
          <w:szCs w:val="24"/>
          <w:lang w:eastAsia="zh-CN"/>
        </w:rPr>
        <w:t xml:space="preserve"> a</w:t>
      </w:r>
      <w:r w:rsidR="0092394E" w:rsidRPr="00E26831">
        <w:rPr>
          <w:rFonts w:ascii="Times New Roman" w:eastAsia="Times New Roman" w:hAnsi="Times New Roman" w:cs="Times New Roman"/>
          <w:sz w:val="24"/>
          <w:szCs w:val="24"/>
          <w:lang w:eastAsia="zh-CN"/>
        </w:rPr>
        <w:t xml:space="preserve"> </w:t>
      </w:r>
      <w:r w:rsidR="0092394E">
        <w:rPr>
          <w:rFonts w:ascii="Times New Roman" w:eastAsia="Times New Roman" w:hAnsi="Times New Roman" w:cs="Times New Roman"/>
          <w:sz w:val="24"/>
          <w:szCs w:val="24"/>
          <w:lang w:eastAsia="zh-CN"/>
        </w:rPr>
        <w:t>veszélyhelyzetben hozott döntéseit.</w:t>
      </w:r>
    </w:p>
    <w:p w:rsidR="00F95765" w:rsidRDefault="00F95765" w:rsidP="0092394E">
      <w:pPr>
        <w:suppressAutoHyphens/>
        <w:spacing w:after="0" w:line="240" w:lineRule="auto"/>
        <w:jc w:val="both"/>
        <w:rPr>
          <w:rFonts w:ascii="Times New Roman" w:eastAsia="Times New Roman" w:hAnsi="Times New Roman" w:cs="Times New Roman"/>
          <w:sz w:val="24"/>
          <w:szCs w:val="24"/>
          <w:lang w:eastAsia="zh-CN"/>
        </w:rPr>
      </w:pPr>
    </w:p>
    <w:p w:rsidR="0092394E" w:rsidRDefault="0092394E" w:rsidP="0092394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 Képviselő-testület a fenti döntéseket tudomásul veszi és elfogadja, a döntések tartalmán módosítani nem kíván.</w:t>
      </w:r>
    </w:p>
    <w:p w:rsidR="0092394E" w:rsidRDefault="0092394E" w:rsidP="0092394E">
      <w:pPr>
        <w:suppressAutoHyphens/>
        <w:spacing w:after="0" w:line="240" w:lineRule="auto"/>
        <w:jc w:val="both"/>
        <w:rPr>
          <w:rFonts w:ascii="Times New Roman" w:eastAsia="Times New Roman" w:hAnsi="Times New Roman" w:cs="Times New Roman"/>
          <w:sz w:val="24"/>
          <w:szCs w:val="24"/>
          <w:lang w:eastAsia="zh-CN"/>
        </w:rPr>
      </w:pPr>
    </w:p>
    <w:p w:rsidR="0092394E" w:rsidRDefault="0092394E" w:rsidP="0092394E">
      <w:pPr>
        <w:suppressAutoHyphens/>
        <w:spacing w:after="0" w:line="240" w:lineRule="auto"/>
        <w:jc w:val="both"/>
        <w:rPr>
          <w:rFonts w:ascii="Times New Roman" w:eastAsia="Times New Roman" w:hAnsi="Times New Roman" w:cs="Times New Roman"/>
          <w:sz w:val="24"/>
          <w:szCs w:val="24"/>
          <w:lang w:eastAsia="zh-CN"/>
        </w:rPr>
      </w:pPr>
      <w:r w:rsidRPr="00F95765">
        <w:rPr>
          <w:rFonts w:ascii="Times New Roman" w:eastAsia="Times New Roman" w:hAnsi="Times New Roman" w:cs="Times New Roman"/>
          <w:b/>
          <w:bCs/>
          <w:sz w:val="24"/>
          <w:szCs w:val="24"/>
          <w:u w:val="single"/>
          <w:lang w:eastAsia="zh-CN"/>
        </w:rPr>
        <w:t>Felelős:</w:t>
      </w:r>
      <w:r>
        <w:rPr>
          <w:rFonts w:ascii="Times New Roman" w:eastAsia="Times New Roman" w:hAnsi="Times New Roman" w:cs="Times New Roman"/>
          <w:sz w:val="24"/>
          <w:szCs w:val="24"/>
          <w:lang w:eastAsia="zh-CN"/>
        </w:rPr>
        <w:t xml:space="preserve"> Csorba József polgármester</w:t>
      </w:r>
    </w:p>
    <w:p w:rsidR="0092394E" w:rsidRPr="003B77D1" w:rsidRDefault="0092394E" w:rsidP="003B77D1">
      <w:pPr>
        <w:suppressAutoHyphens/>
        <w:spacing w:after="0" w:line="240" w:lineRule="auto"/>
        <w:jc w:val="both"/>
        <w:rPr>
          <w:rFonts w:ascii="Times New Roman" w:hAnsi="Times New Roman" w:cs="Times New Roman"/>
          <w:b/>
          <w:bCs/>
          <w:sz w:val="28"/>
          <w:szCs w:val="28"/>
        </w:rPr>
      </w:pPr>
      <w:r w:rsidRPr="00F95765">
        <w:rPr>
          <w:rFonts w:ascii="Times New Roman" w:eastAsia="Times New Roman" w:hAnsi="Times New Roman" w:cs="Times New Roman"/>
          <w:b/>
          <w:bCs/>
          <w:sz w:val="24"/>
          <w:szCs w:val="24"/>
          <w:u w:val="single"/>
          <w:lang w:eastAsia="zh-CN"/>
        </w:rPr>
        <w:t>Határidő:</w:t>
      </w:r>
      <w:r>
        <w:rPr>
          <w:rFonts w:ascii="Times New Roman" w:eastAsia="Times New Roman" w:hAnsi="Times New Roman" w:cs="Times New Roman"/>
          <w:sz w:val="24"/>
          <w:szCs w:val="24"/>
          <w:lang w:eastAsia="zh-CN"/>
        </w:rPr>
        <w:t xml:space="preserve"> azonnal</w:t>
      </w:r>
    </w:p>
    <w:sectPr w:rsidR="0092394E" w:rsidRPr="003B77D1" w:rsidSect="005C71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46AD" w:rsidRDefault="006C46AD" w:rsidP="0037303E">
      <w:pPr>
        <w:spacing w:after="0" w:line="240" w:lineRule="auto"/>
      </w:pPr>
      <w:r>
        <w:separator/>
      </w:r>
    </w:p>
  </w:endnote>
  <w:endnote w:type="continuationSeparator" w:id="0">
    <w:p w:rsidR="006C46AD" w:rsidRDefault="006C46AD" w:rsidP="0037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03E" w:rsidRDefault="0037303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46AD" w:rsidRDefault="006C46AD" w:rsidP="0037303E">
      <w:pPr>
        <w:spacing w:after="0" w:line="240" w:lineRule="auto"/>
      </w:pPr>
      <w:r>
        <w:separator/>
      </w:r>
    </w:p>
  </w:footnote>
  <w:footnote w:type="continuationSeparator" w:id="0">
    <w:p w:rsidR="006C46AD" w:rsidRDefault="006C46AD" w:rsidP="00373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CD"/>
    <w:rsid w:val="00004C47"/>
    <w:rsid w:val="0007482F"/>
    <w:rsid w:val="0007786B"/>
    <w:rsid w:val="000A16D2"/>
    <w:rsid w:val="000D49A6"/>
    <w:rsid w:val="000E3900"/>
    <w:rsid w:val="000E6119"/>
    <w:rsid w:val="00134A77"/>
    <w:rsid w:val="001D6CCF"/>
    <w:rsid w:val="001E3E96"/>
    <w:rsid w:val="00225A51"/>
    <w:rsid w:val="00244FBC"/>
    <w:rsid w:val="002638F5"/>
    <w:rsid w:val="00276A44"/>
    <w:rsid w:val="002A4854"/>
    <w:rsid w:val="002C7C2E"/>
    <w:rsid w:val="002F0D12"/>
    <w:rsid w:val="0032036B"/>
    <w:rsid w:val="0035380A"/>
    <w:rsid w:val="0037303E"/>
    <w:rsid w:val="00375473"/>
    <w:rsid w:val="003B77D1"/>
    <w:rsid w:val="004179C0"/>
    <w:rsid w:val="00431E40"/>
    <w:rsid w:val="00466782"/>
    <w:rsid w:val="00496F42"/>
    <w:rsid w:val="004D470F"/>
    <w:rsid w:val="004E449D"/>
    <w:rsid w:val="00507A7B"/>
    <w:rsid w:val="00521BBE"/>
    <w:rsid w:val="005C7124"/>
    <w:rsid w:val="006009AF"/>
    <w:rsid w:val="00617FFE"/>
    <w:rsid w:val="00634E5C"/>
    <w:rsid w:val="00657CD8"/>
    <w:rsid w:val="006B40D2"/>
    <w:rsid w:val="006C46AD"/>
    <w:rsid w:val="006E08DC"/>
    <w:rsid w:val="007108B2"/>
    <w:rsid w:val="00727908"/>
    <w:rsid w:val="00741478"/>
    <w:rsid w:val="007424C8"/>
    <w:rsid w:val="00744942"/>
    <w:rsid w:val="0075149E"/>
    <w:rsid w:val="007604CE"/>
    <w:rsid w:val="00806F4A"/>
    <w:rsid w:val="00842E24"/>
    <w:rsid w:val="00886123"/>
    <w:rsid w:val="0089016F"/>
    <w:rsid w:val="0092394E"/>
    <w:rsid w:val="009B443B"/>
    <w:rsid w:val="00A825A7"/>
    <w:rsid w:val="00AD4014"/>
    <w:rsid w:val="00AE0BDF"/>
    <w:rsid w:val="00B8057C"/>
    <w:rsid w:val="00C077D7"/>
    <w:rsid w:val="00C82B55"/>
    <w:rsid w:val="00CC3B27"/>
    <w:rsid w:val="00CE5369"/>
    <w:rsid w:val="00D1024D"/>
    <w:rsid w:val="00D734CD"/>
    <w:rsid w:val="00DC2798"/>
    <w:rsid w:val="00DF51D9"/>
    <w:rsid w:val="00E420E0"/>
    <w:rsid w:val="00EA40B0"/>
    <w:rsid w:val="00F164C0"/>
    <w:rsid w:val="00F80BF4"/>
    <w:rsid w:val="00F957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B04E"/>
  <w15:chartTrackingRefBased/>
  <w15:docId w15:val="{BF200124-E895-4D9E-920F-99E4C10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34CD"/>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734CD"/>
    <w:pPr>
      <w:spacing w:after="0" w:line="240" w:lineRule="auto"/>
    </w:pPr>
  </w:style>
  <w:style w:type="paragraph" w:customStyle="1" w:styleId="Standard">
    <w:name w:val="Standard"/>
    <w:rsid w:val="0032036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fej">
    <w:name w:val="header"/>
    <w:basedOn w:val="Norml"/>
    <w:link w:val="lfejChar"/>
    <w:uiPriority w:val="99"/>
    <w:unhideWhenUsed/>
    <w:rsid w:val="000E3900"/>
    <w:pPr>
      <w:tabs>
        <w:tab w:val="center" w:pos="4536"/>
        <w:tab w:val="right" w:pos="9072"/>
      </w:tabs>
      <w:suppressAutoHyphens/>
      <w:spacing w:after="0" w:line="240" w:lineRule="auto"/>
    </w:pPr>
    <w:rPr>
      <w:rFonts w:ascii="Times New Roman" w:eastAsia="Times New Roman" w:hAnsi="Times New Roman" w:cs="Times New Roman"/>
      <w:b/>
      <w:sz w:val="24"/>
      <w:szCs w:val="20"/>
      <w:lang w:eastAsia="ar-SA"/>
    </w:rPr>
  </w:style>
  <w:style w:type="character" w:customStyle="1" w:styleId="lfejChar">
    <w:name w:val="Élőfej Char"/>
    <w:basedOn w:val="Bekezdsalapbettpusa"/>
    <w:link w:val="lfej"/>
    <w:uiPriority w:val="99"/>
    <w:rsid w:val="000E3900"/>
    <w:rPr>
      <w:rFonts w:ascii="Times New Roman" w:eastAsia="Times New Roman" w:hAnsi="Times New Roman" w:cs="Times New Roman"/>
      <w:b/>
      <w:sz w:val="24"/>
      <w:szCs w:val="20"/>
      <w:lang w:eastAsia="ar-SA"/>
    </w:rPr>
  </w:style>
  <w:style w:type="paragraph" w:styleId="Buborkszveg">
    <w:name w:val="Balloon Text"/>
    <w:basedOn w:val="Norml"/>
    <w:link w:val="BuborkszvegChar"/>
    <w:uiPriority w:val="99"/>
    <w:semiHidden/>
    <w:unhideWhenUsed/>
    <w:rsid w:val="0037303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303E"/>
    <w:rPr>
      <w:rFonts w:ascii="Segoe UI" w:hAnsi="Segoe UI" w:cs="Segoe UI"/>
      <w:sz w:val="18"/>
      <w:szCs w:val="18"/>
    </w:rPr>
  </w:style>
  <w:style w:type="paragraph" w:styleId="llb">
    <w:name w:val="footer"/>
    <w:basedOn w:val="Norml"/>
    <w:link w:val="llbChar"/>
    <w:uiPriority w:val="99"/>
    <w:unhideWhenUsed/>
    <w:rsid w:val="0037303E"/>
    <w:pPr>
      <w:tabs>
        <w:tab w:val="center" w:pos="4536"/>
        <w:tab w:val="right" w:pos="9072"/>
      </w:tabs>
      <w:spacing w:after="0" w:line="240" w:lineRule="auto"/>
    </w:pPr>
  </w:style>
  <w:style w:type="character" w:customStyle="1" w:styleId="llbChar">
    <w:name w:val="Élőláb Char"/>
    <w:basedOn w:val="Bekezdsalapbettpusa"/>
    <w:link w:val="llb"/>
    <w:uiPriority w:val="99"/>
    <w:rsid w:val="0037303E"/>
  </w:style>
  <w:style w:type="paragraph" w:styleId="Listaszerbekezds">
    <w:name w:val="List Paragraph"/>
    <w:basedOn w:val="Norml"/>
    <w:uiPriority w:val="34"/>
    <w:qFormat/>
    <w:rsid w:val="0013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8">
      <w:bodyDiv w:val="1"/>
      <w:marLeft w:val="0"/>
      <w:marRight w:val="0"/>
      <w:marTop w:val="0"/>
      <w:marBottom w:val="0"/>
      <w:divBdr>
        <w:top w:val="none" w:sz="0" w:space="0" w:color="auto"/>
        <w:left w:val="none" w:sz="0" w:space="0" w:color="auto"/>
        <w:bottom w:val="none" w:sz="0" w:space="0" w:color="auto"/>
        <w:right w:val="none" w:sz="0" w:space="0" w:color="auto"/>
      </w:divBdr>
    </w:div>
    <w:div w:id="86972994">
      <w:bodyDiv w:val="1"/>
      <w:marLeft w:val="0"/>
      <w:marRight w:val="0"/>
      <w:marTop w:val="0"/>
      <w:marBottom w:val="0"/>
      <w:divBdr>
        <w:top w:val="none" w:sz="0" w:space="0" w:color="auto"/>
        <w:left w:val="none" w:sz="0" w:space="0" w:color="auto"/>
        <w:bottom w:val="none" w:sz="0" w:space="0" w:color="auto"/>
        <w:right w:val="none" w:sz="0" w:space="0" w:color="auto"/>
      </w:divBdr>
    </w:div>
    <w:div w:id="152838578">
      <w:bodyDiv w:val="1"/>
      <w:marLeft w:val="0"/>
      <w:marRight w:val="0"/>
      <w:marTop w:val="0"/>
      <w:marBottom w:val="0"/>
      <w:divBdr>
        <w:top w:val="none" w:sz="0" w:space="0" w:color="auto"/>
        <w:left w:val="none" w:sz="0" w:space="0" w:color="auto"/>
        <w:bottom w:val="none" w:sz="0" w:space="0" w:color="auto"/>
        <w:right w:val="none" w:sz="0" w:space="0" w:color="auto"/>
      </w:divBdr>
    </w:div>
    <w:div w:id="175577340">
      <w:bodyDiv w:val="1"/>
      <w:marLeft w:val="0"/>
      <w:marRight w:val="0"/>
      <w:marTop w:val="0"/>
      <w:marBottom w:val="0"/>
      <w:divBdr>
        <w:top w:val="none" w:sz="0" w:space="0" w:color="auto"/>
        <w:left w:val="none" w:sz="0" w:space="0" w:color="auto"/>
        <w:bottom w:val="none" w:sz="0" w:space="0" w:color="auto"/>
        <w:right w:val="none" w:sz="0" w:space="0" w:color="auto"/>
      </w:divBdr>
    </w:div>
    <w:div w:id="229656604">
      <w:bodyDiv w:val="1"/>
      <w:marLeft w:val="0"/>
      <w:marRight w:val="0"/>
      <w:marTop w:val="0"/>
      <w:marBottom w:val="0"/>
      <w:divBdr>
        <w:top w:val="none" w:sz="0" w:space="0" w:color="auto"/>
        <w:left w:val="none" w:sz="0" w:space="0" w:color="auto"/>
        <w:bottom w:val="none" w:sz="0" w:space="0" w:color="auto"/>
        <w:right w:val="none" w:sz="0" w:space="0" w:color="auto"/>
      </w:divBdr>
    </w:div>
    <w:div w:id="243415687">
      <w:bodyDiv w:val="1"/>
      <w:marLeft w:val="0"/>
      <w:marRight w:val="0"/>
      <w:marTop w:val="0"/>
      <w:marBottom w:val="0"/>
      <w:divBdr>
        <w:top w:val="none" w:sz="0" w:space="0" w:color="auto"/>
        <w:left w:val="none" w:sz="0" w:space="0" w:color="auto"/>
        <w:bottom w:val="none" w:sz="0" w:space="0" w:color="auto"/>
        <w:right w:val="none" w:sz="0" w:space="0" w:color="auto"/>
      </w:divBdr>
    </w:div>
    <w:div w:id="275017937">
      <w:bodyDiv w:val="1"/>
      <w:marLeft w:val="0"/>
      <w:marRight w:val="0"/>
      <w:marTop w:val="0"/>
      <w:marBottom w:val="0"/>
      <w:divBdr>
        <w:top w:val="none" w:sz="0" w:space="0" w:color="auto"/>
        <w:left w:val="none" w:sz="0" w:space="0" w:color="auto"/>
        <w:bottom w:val="none" w:sz="0" w:space="0" w:color="auto"/>
        <w:right w:val="none" w:sz="0" w:space="0" w:color="auto"/>
      </w:divBdr>
    </w:div>
    <w:div w:id="361171830">
      <w:bodyDiv w:val="1"/>
      <w:marLeft w:val="0"/>
      <w:marRight w:val="0"/>
      <w:marTop w:val="0"/>
      <w:marBottom w:val="0"/>
      <w:divBdr>
        <w:top w:val="none" w:sz="0" w:space="0" w:color="auto"/>
        <w:left w:val="none" w:sz="0" w:space="0" w:color="auto"/>
        <w:bottom w:val="none" w:sz="0" w:space="0" w:color="auto"/>
        <w:right w:val="none" w:sz="0" w:space="0" w:color="auto"/>
      </w:divBdr>
    </w:div>
    <w:div w:id="380834669">
      <w:bodyDiv w:val="1"/>
      <w:marLeft w:val="0"/>
      <w:marRight w:val="0"/>
      <w:marTop w:val="0"/>
      <w:marBottom w:val="0"/>
      <w:divBdr>
        <w:top w:val="none" w:sz="0" w:space="0" w:color="auto"/>
        <w:left w:val="none" w:sz="0" w:space="0" w:color="auto"/>
        <w:bottom w:val="none" w:sz="0" w:space="0" w:color="auto"/>
        <w:right w:val="none" w:sz="0" w:space="0" w:color="auto"/>
      </w:divBdr>
    </w:div>
    <w:div w:id="422069068">
      <w:bodyDiv w:val="1"/>
      <w:marLeft w:val="0"/>
      <w:marRight w:val="0"/>
      <w:marTop w:val="0"/>
      <w:marBottom w:val="0"/>
      <w:divBdr>
        <w:top w:val="none" w:sz="0" w:space="0" w:color="auto"/>
        <w:left w:val="none" w:sz="0" w:space="0" w:color="auto"/>
        <w:bottom w:val="none" w:sz="0" w:space="0" w:color="auto"/>
        <w:right w:val="none" w:sz="0" w:space="0" w:color="auto"/>
      </w:divBdr>
    </w:div>
    <w:div w:id="589512602">
      <w:bodyDiv w:val="1"/>
      <w:marLeft w:val="0"/>
      <w:marRight w:val="0"/>
      <w:marTop w:val="0"/>
      <w:marBottom w:val="0"/>
      <w:divBdr>
        <w:top w:val="none" w:sz="0" w:space="0" w:color="auto"/>
        <w:left w:val="none" w:sz="0" w:space="0" w:color="auto"/>
        <w:bottom w:val="none" w:sz="0" w:space="0" w:color="auto"/>
        <w:right w:val="none" w:sz="0" w:space="0" w:color="auto"/>
      </w:divBdr>
    </w:div>
    <w:div w:id="642390681">
      <w:bodyDiv w:val="1"/>
      <w:marLeft w:val="0"/>
      <w:marRight w:val="0"/>
      <w:marTop w:val="0"/>
      <w:marBottom w:val="0"/>
      <w:divBdr>
        <w:top w:val="none" w:sz="0" w:space="0" w:color="auto"/>
        <w:left w:val="none" w:sz="0" w:space="0" w:color="auto"/>
        <w:bottom w:val="none" w:sz="0" w:space="0" w:color="auto"/>
        <w:right w:val="none" w:sz="0" w:space="0" w:color="auto"/>
      </w:divBdr>
    </w:div>
    <w:div w:id="646741990">
      <w:bodyDiv w:val="1"/>
      <w:marLeft w:val="0"/>
      <w:marRight w:val="0"/>
      <w:marTop w:val="0"/>
      <w:marBottom w:val="0"/>
      <w:divBdr>
        <w:top w:val="none" w:sz="0" w:space="0" w:color="auto"/>
        <w:left w:val="none" w:sz="0" w:space="0" w:color="auto"/>
        <w:bottom w:val="none" w:sz="0" w:space="0" w:color="auto"/>
        <w:right w:val="none" w:sz="0" w:space="0" w:color="auto"/>
      </w:divBdr>
    </w:div>
    <w:div w:id="758986023">
      <w:bodyDiv w:val="1"/>
      <w:marLeft w:val="0"/>
      <w:marRight w:val="0"/>
      <w:marTop w:val="0"/>
      <w:marBottom w:val="0"/>
      <w:divBdr>
        <w:top w:val="none" w:sz="0" w:space="0" w:color="auto"/>
        <w:left w:val="none" w:sz="0" w:space="0" w:color="auto"/>
        <w:bottom w:val="none" w:sz="0" w:space="0" w:color="auto"/>
        <w:right w:val="none" w:sz="0" w:space="0" w:color="auto"/>
      </w:divBdr>
    </w:div>
    <w:div w:id="794253104">
      <w:bodyDiv w:val="1"/>
      <w:marLeft w:val="0"/>
      <w:marRight w:val="0"/>
      <w:marTop w:val="0"/>
      <w:marBottom w:val="0"/>
      <w:divBdr>
        <w:top w:val="none" w:sz="0" w:space="0" w:color="auto"/>
        <w:left w:val="none" w:sz="0" w:space="0" w:color="auto"/>
        <w:bottom w:val="none" w:sz="0" w:space="0" w:color="auto"/>
        <w:right w:val="none" w:sz="0" w:space="0" w:color="auto"/>
      </w:divBdr>
    </w:div>
    <w:div w:id="849830033">
      <w:bodyDiv w:val="1"/>
      <w:marLeft w:val="0"/>
      <w:marRight w:val="0"/>
      <w:marTop w:val="0"/>
      <w:marBottom w:val="0"/>
      <w:divBdr>
        <w:top w:val="none" w:sz="0" w:space="0" w:color="auto"/>
        <w:left w:val="none" w:sz="0" w:space="0" w:color="auto"/>
        <w:bottom w:val="none" w:sz="0" w:space="0" w:color="auto"/>
        <w:right w:val="none" w:sz="0" w:space="0" w:color="auto"/>
      </w:divBdr>
    </w:div>
    <w:div w:id="856845430">
      <w:bodyDiv w:val="1"/>
      <w:marLeft w:val="0"/>
      <w:marRight w:val="0"/>
      <w:marTop w:val="0"/>
      <w:marBottom w:val="0"/>
      <w:divBdr>
        <w:top w:val="none" w:sz="0" w:space="0" w:color="auto"/>
        <w:left w:val="none" w:sz="0" w:space="0" w:color="auto"/>
        <w:bottom w:val="none" w:sz="0" w:space="0" w:color="auto"/>
        <w:right w:val="none" w:sz="0" w:space="0" w:color="auto"/>
      </w:divBdr>
    </w:div>
    <w:div w:id="878201880">
      <w:bodyDiv w:val="1"/>
      <w:marLeft w:val="0"/>
      <w:marRight w:val="0"/>
      <w:marTop w:val="0"/>
      <w:marBottom w:val="0"/>
      <w:divBdr>
        <w:top w:val="none" w:sz="0" w:space="0" w:color="auto"/>
        <w:left w:val="none" w:sz="0" w:space="0" w:color="auto"/>
        <w:bottom w:val="none" w:sz="0" w:space="0" w:color="auto"/>
        <w:right w:val="none" w:sz="0" w:space="0" w:color="auto"/>
      </w:divBdr>
    </w:div>
    <w:div w:id="916014449">
      <w:bodyDiv w:val="1"/>
      <w:marLeft w:val="0"/>
      <w:marRight w:val="0"/>
      <w:marTop w:val="0"/>
      <w:marBottom w:val="0"/>
      <w:divBdr>
        <w:top w:val="none" w:sz="0" w:space="0" w:color="auto"/>
        <w:left w:val="none" w:sz="0" w:space="0" w:color="auto"/>
        <w:bottom w:val="none" w:sz="0" w:space="0" w:color="auto"/>
        <w:right w:val="none" w:sz="0" w:space="0" w:color="auto"/>
      </w:divBdr>
    </w:div>
    <w:div w:id="1189484938">
      <w:bodyDiv w:val="1"/>
      <w:marLeft w:val="0"/>
      <w:marRight w:val="0"/>
      <w:marTop w:val="0"/>
      <w:marBottom w:val="0"/>
      <w:divBdr>
        <w:top w:val="none" w:sz="0" w:space="0" w:color="auto"/>
        <w:left w:val="none" w:sz="0" w:space="0" w:color="auto"/>
        <w:bottom w:val="none" w:sz="0" w:space="0" w:color="auto"/>
        <w:right w:val="none" w:sz="0" w:space="0" w:color="auto"/>
      </w:divBdr>
    </w:div>
    <w:div w:id="1197428256">
      <w:bodyDiv w:val="1"/>
      <w:marLeft w:val="0"/>
      <w:marRight w:val="0"/>
      <w:marTop w:val="0"/>
      <w:marBottom w:val="0"/>
      <w:divBdr>
        <w:top w:val="none" w:sz="0" w:space="0" w:color="auto"/>
        <w:left w:val="none" w:sz="0" w:space="0" w:color="auto"/>
        <w:bottom w:val="none" w:sz="0" w:space="0" w:color="auto"/>
        <w:right w:val="none" w:sz="0" w:space="0" w:color="auto"/>
      </w:divBdr>
    </w:div>
    <w:div w:id="1202287834">
      <w:bodyDiv w:val="1"/>
      <w:marLeft w:val="0"/>
      <w:marRight w:val="0"/>
      <w:marTop w:val="0"/>
      <w:marBottom w:val="0"/>
      <w:divBdr>
        <w:top w:val="none" w:sz="0" w:space="0" w:color="auto"/>
        <w:left w:val="none" w:sz="0" w:space="0" w:color="auto"/>
        <w:bottom w:val="none" w:sz="0" w:space="0" w:color="auto"/>
        <w:right w:val="none" w:sz="0" w:space="0" w:color="auto"/>
      </w:divBdr>
    </w:div>
    <w:div w:id="1327629245">
      <w:bodyDiv w:val="1"/>
      <w:marLeft w:val="0"/>
      <w:marRight w:val="0"/>
      <w:marTop w:val="0"/>
      <w:marBottom w:val="0"/>
      <w:divBdr>
        <w:top w:val="none" w:sz="0" w:space="0" w:color="auto"/>
        <w:left w:val="none" w:sz="0" w:space="0" w:color="auto"/>
        <w:bottom w:val="none" w:sz="0" w:space="0" w:color="auto"/>
        <w:right w:val="none" w:sz="0" w:space="0" w:color="auto"/>
      </w:divBdr>
    </w:div>
    <w:div w:id="1480078054">
      <w:bodyDiv w:val="1"/>
      <w:marLeft w:val="0"/>
      <w:marRight w:val="0"/>
      <w:marTop w:val="0"/>
      <w:marBottom w:val="0"/>
      <w:divBdr>
        <w:top w:val="none" w:sz="0" w:space="0" w:color="auto"/>
        <w:left w:val="none" w:sz="0" w:space="0" w:color="auto"/>
        <w:bottom w:val="none" w:sz="0" w:space="0" w:color="auto"/>
        <w:right w:val="none" w:sz="0" w:space="0" w:color="auto"/>
      </w:divBdr>
    </w:div>
    <w:div w:id="1482574560">
      <w:bodyDiv w:val="1"/>
      <w:marLeft w:val="0"/>
      <w:marRight w:val="0"/>
      <w:marTop w:val="0"/>
      <w:marBottom w:val="0"/>
      <w:divBdr>
        <w:top w:val="none" w:sz="0" w:space="0" w:color="auto"/>
        <w:left w:val="none" w:sz="0" w:space="0" w:color="auto"/>
        <w:bottom w:val="none" w:sz="0" w:space="0" w:color="auto"/>
        <w:right w:val="none" w:sz="0" w:space="0" w:color="auto"/>
      </w:divBdr>
    </w:div>
    <w:div w:id="1496650948">
      <w:bodyDiv w:val="1"/>
      <w:marLeft w:val="0"/>
      <w:marRight w:val="0"/>
      <w:marTop w:val="0"/>
      <w:marBottom w:val="0"/>
      <w:divBdr>
        <w:top w:val="none" w:sz="0" w:space="0" w:color="auto"/>
        <w:left w:val="none" w:sz="0" w:space="0" w:color="auto"/>
        <w:bottom w:val="none" w:sz="0" w:space="0" w:color="auto"/>
        <w:right w:val="none" w:sz="0" w:space="0" w:color="auto"/>
      </w:divBdr>
    </w:div>
    <w:div w:id="1505628587">
      <w:bodyDiv w:val="1"/>
      <w:marLeft w:val="0"/>
      <w:marRight w:val="0"/>
      <w:marTop w:val="0"/>
      <w:marBottom w:val="0"/>
      <w:divBdr>
        <w:top w:val="none" w:sz="0" w:space="0" w:color="auto"/>
        <w:left w:val="none" w:sz="0" w:space="0" w:color="auto"/>
        <w:bottom w:val="none" w:sz="0" w:space="0" w:color="auto"/>
        <w:right w:val="none" w:sz="0" w:space="0" w:color="auto"/>
      </w:divBdr>
    </w:div>
    <w:div w:id="1523590629">
      <w:bodyDiv w:val="1"/>
      <w:marLeft w:val="0"/>
      <w:marRight w:val="0"/>
      <w:marTop w:val="0"/>
      <w:marBottom w:val="0"/>
      <w:divBdr>
        <w:top w:val="none" w:sz="0" w:space="0" w:color="auto"/>
        <w:left w:val="none" w:sz="0" w:space="0" w:color="auto"/>
        <w:bottom w:val="none" w:sz="0" w:space="0" w:color="auto"/>
        <w:right w:val="none" w:sz="0" w:space="0" w:color="auto"/>
      </w:divBdr>
    </w:div>
    <w:div w:id="1540820820">
      <w:bodyDiv w:val="1"/>
      <w:marLeft w:val="0"/>
      <w:marRight w:val="0"/>
      <w:marTop w:val="0"/>
      <w:marBottom w:val="0"/>
      <w:divBdr>
        <w:top w:val="none" w:sz="0" w:space="0" w:color="auto"/>
        <w:left w:val="none" w:sz="0" w:space="0" w:color="auto"/>
        <w:bottom w:val="none" w:sz="0" w:space="0" w:color="auto"/>
        <w:right w:val="none" w:sz="0" w:space="0" w:color="auto"/>
      </w:divBdr>
    </w:div>
    <w:div w:id="1571884640">
      <w:bodyDiv w:val="1"/>
      <w:marLeft w:val="0"/>
      <w:marRight w:val="0"/>
      <w:marTop w:val="0"/>
      <w:marBottom w:val="0"/>
      <w:divBdr>
        <w:top w:val="none" w:sz="0" w:space="0" w:color="auto"/>
        <w:left w:val="none" w:sz="0" w:space="0" w:color="auto"/>
        <w:bottom w:val="none" w:sz="0" w:space="0" w:color="auto"/>
        <w:right w:val="none" w:sz="0" w:space="0" w:color="auto"/>
      </w:divBdr>
    </w:div>
    <w:div w:id="1642421323">
      <w:bodyDiv w:val="1"/>
      <w:marLeft w:val="0"/>
      <w:marRight w:val="0"/>
      <w:marTop w:val="0"/>
      <w:marBottom w:val="0"/>
      <w:divBdr>
        <w:top w:val="none" w:sz="0" w:space="0" w:color="auto"/>
        <w:left w:val="none" w:sz="0" w:space="0" w:color="auto"/>
        <w:bottom w:val="none" w:sz="0" w:space="0" w:color="auto"/>
        <w:right w:val="none" w:sz="0" w:space="0" w:color="auto"/>
      </w:divBdr>
    </w:div>
    <w:div w:id="1996688011">
      <w:bodyDiv w:val="1"/>
      <w:marLeft w:val="0"/>
      <w:marRight w:val="0"/>
      <w:marTop w:val="0"/>
      <w:marBottom w:val="0"/>
      <w:divBdr>
        <w:top w:val="none" w:sz="0" w:space="0" w:color="auto"/>
        <w:left w:val="none" w:sz="0" w:space="0" w:color="auto"/>
        <w:bottom w:val="none" w:sz="0" w:space="0" w:color="auto"/>
        <w:right w:val="none" w:sz="0" w:space="0" w:color="auto"/>
      </w:divBdr>
    </w:div>
    <w:div w:id="2030638837">
      <w:bodyDiv w:val="1"/>
      <w:marLeft w:val="0"/>
      <w:marRight w:val="0"/>
      <w:marTop w:val="0"/>
      <w:marBottom w:val="0"/>
      <w:divBdr>
        <w:top w:val="none" w:sz="0" w:space="0" w:color="auto"/>
        <w:left w:val="none" w:sz="0" w:space="0" w:color="auto"/>
        <w:bottom w:val="none" w:sz="0" w:space="0" w:color="auto"/>
        <w:right w:val="none" w:sz="0" w:space="0" w:color="auto"/>
      </w:divBdr>
    </w:div>
    <w:div w:id="20748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9261-D13F-44D5-91E2-8A4D1EEA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3581</Words>
  <Characters>24710</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36</cp:revision>
  <cp:lastPrinted>2020-06-25T11:05:00Z</cp:lastPrinted>
  <dcterms:created xsi:type="dcterms:W3CDTF">2020-06-18T08:19:00Z</dcterms:created>
  <dcterms:modified xsi:type="dcterms:W3CDTF">2020-06-25T11:07:00Z</dcterms:modified>
</cp:coreProperties>
</file>