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8D09" w14:textId="77777777" w:rsidR="00F55132" w:rsidRDefault="00A34325">
      <w:pPr>
        <w:pStyle w:val="Standard"/>
        <w:jc w:val="center"/>
        <w:rPr>
          <w:b/>
          <w:bCs/>
        </w:rPr>
      </w:pPr>
      <w:r>
        <w:rPr>
          <w:b/>
          <w:bCs/>
        </w:rPr>
        <w:t>ELŐTERJESZTÉS</w:t>
      </w:r>
    </w:p>
    <w:p w14:paraId="21FC6AD6" w14:textId="77777777" w:rsidR="00F55132" w:rsidRDefault="00A34325">
      <w:pPr>
        <w:pStyle w:val="Standard"/>
        <w:jc w:val="center"/>
      </w:pPr>
      <w:proofErr w:type="spellStart"/>
      <w:r>
        <w:rPr>
          <w:b/>
          <w:bCs/>
        </w:rPr>
        <w:t>közművelődési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szakember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hu-HU"/>
        </w:rPr>
        <w:t xml:space="preserve">közös </w:t>
      </w:r>
      <w:proofErr w:type="spellStart"/>
      <w:r>
        <w:rPr>
          <w:b/>
          <w:bCs/>
        </w:rPr>
        <w:t>foglalkoztatása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tárgyában</w:t>
      </w:r>
      <w:proofErr w:type="spellEnd"/>
    </w:p>
    <w:p w14:paraId="6B9B620A" w14:textId="77777777" w:rsidR="00F55132" w:rsidRDefault="00F55132">
      <w:pPr>
        <w:pStyle w:val="Standard"/>
      </w:pPr>
    </w:p>
    <w:p w14:paraId="430D12B8" w14:textId="77777777" w:rsidR="00F55132" w:rsidRDefault="00A34325">
      <w:pPr>
        <w:pStyle w:val="Standard"/>
      </w:pPr>
      <w:r>
        <w:rPr>
          <w:u w:val="single"/>
        </w:rPr>
        <w:t xml:space="preserve">Az </w:t>
      </w:r>
      <w:proofErr w:type="spellStart"/>
      <w:r>
        <w:rPr>
          <w:u w:val="single"/>
        </w:rPr>
        <w:t>előterjesztést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készítette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Böröndyné</w:t>
      </w:r>
      <w:proofErr w:type="spellEnd"/>
      <w:r>
        <w:t xml:space="preserve"> Nagy </w:t>
      </w:r>
      <w:proofErr w:type="spellStart"/>
      <w:r>
        <w:t>Anikó</w:t>
      </w:r>
      <w:proofErr w:type="spellEnd"/>
      <w:r>
        <w:t xml:space="preserve"> </w:t>
      </w:r>
      <w:proofErr w:type="spellStart"/>
      <w:r>
        <w:t>aljegyző</w:t>
      </w:r>
      <w:proofErr w:type="spellEnd"/>
    </w:p>
    <w:p w14:paraId="6793E4B3" w14:textId="77777777" w:rsidR="00F55132" w:rsidRDefault="00F55132">
      <w:pPr>
        <w:pStyle w:val="Standard"/>
      </w:pPr>
    </w:p>
    <w:p w14:paraId="2FB98849" w14:textId="77777777" w:rsidR="00F55132" w:rsidRDefault="00A34325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Tisztelt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Képviselő-testület</w:t>
      </w:r>
      <w:proofErr w:type="spellEnd"/>
      <w:r>
        <w:rPr>
          <w:b/>
          <w:bCs/>
        </w:rPr>
        <w:t>!</w:t>
      </w:r>
    </w:p>
    <w:p w14:paraId="7BAE2984" w14:textId="77777777" w:rsidR="00F55132" w:rsidRDefault="00F55132">
      <w:pPr>
        <w:pStyle w:val="Standard"/>
      </w:pPr>
    </w:p>
    <w:p w14:paraId="637B945A" w14:textId="2A2F771A" w:rsidR="00F55132" w:rsidRDefault="00A34325">
      <w:pPr>
        <w:pStyle w:val="Standard"/>
        <w:jc w:val="both"/>
      </w:pPr>
      <w:r>
        <w:t xml:space="preserve">A </w:t>
      </w:r>
      <w:proofErr w:type="spellStart"/>
      <w:r>
        <w:t>közművelődési</w:t>
      </w:r>
      <w:proofErr w:type="spellEnd"/>
      <w:r>
        <w:t xml:space="preserve"> </w:t>
      </w:r>
      <w:proofErr w:type="spellStart"/>
      <w:r>
        <w:t>alapszolgáltatások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közművelődési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színterek</w:t>
      </w:r>
      <w:proofErr w:type="spellEnd"/>
      <w:r>
        <w:t xml:space="preserve"> </w:t>
      </w:r>
      <w:proofErr w:type="spellStart"/>
      <w:r>
        <w:t>követelményeiről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20/2018.(VII.9.) EMMI </w:t>
      </w:r>
      <w:proofErr w:type="spellStart"/>
      <w:r>
        <w:t>rendelet</w:t>
      </w:r>
      <w:proofErr w:type="spellEnd"/>
      <w:r>
        <w:t xml:space="preserve"> 12. § (1)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rPr>
          <w:u w:val="single"/>
        </w:rPr>
        <w:t>közösségi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színtérben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feladatellátó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közművelődési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alapszolgáltatások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zavartalan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biztosítása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érdekében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legalább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egy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legalább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középfokú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közművelődési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szakképzettséggel</w:t>
      </w:r>
      <w:proofErr w:type="spellEnd"/>
      <w:r>
        <w:t xml:space="preserve"> (</w:t>
      </w:r>
      <w:proofErr w:type="spellStart"/>
      <w:r>
        <w:t>szakképesítéssel</w:t>
      </w:r>
      <w:proofErr w:type="spellEnd"/>
      <w:r>
        <w:t xml:space="preserve">) </w:t>
      </w:r>
      <w:proofErr w:type="spellStart"/>
      <w:r>
        <w:rPr>
          <w:u w:val="single"/>
        </w:rPr>
        <w:t>rendelkező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szakembert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foglalkoztat</w:t>
      </w:r>
      <w:proofErr w:type="spellEnd"/>
      <w:r>
        <w:t xml:space="preserve">.  A 20. § (2)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ha a </w:t>
      </w:r>
      <w:proofErr w:type="spellStart"/>
      <w:r>
        <w:t>feladatellátó</w:t>
      </w:r>
      <w:proofErr w:type="spellEnd"/>
      <w:r>
        <w:t xml:space="preserve"> e </w:t>
      </w:r>
      <w:proofErr w:type="spellStart"/>
      <w:r>
        <w:t>rendelet</w:t>
      </w:r>
      <w:proofErr w:type="spellEnd"/>
      <w:r>
        <w:t xml:space="preserve"> </w:t>
      </w:r>
      <w:proofErr w:type="spellStart"/>
      <w:r>
        <w:t>hatálybalépésekor</w:t>
      </w:r>
      <w:proofErr w:type="spellEnd"/>
      <w:r>
        <w:t xml:space="preserve"> a 12. § (1) </w:t>
      </w:r>
      <w:proofErr w:type="spellStart"/>
      <w:r>
        <w:t>bekezdésében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valamennyi</w:t>
      </w:r>
      <w:proofErr w:type="spellEnd"/>
      <w:r>
        <w:t xml:space="preserve"> </w:t>
      </w:r>
      <w:proofErr w:type="spellStart"/>
      <w:r>
        <w:t>követelményt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biztosítani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a </w:t>
      </w:r>
      <w:proofErr w:type="spellStart"/>
      <w:r>
        <w:t>hiányzó</w:t>
      </w:r>
      <w:proofErr w:type="spellEnd"/>
      <w:r>
        <w:t xml:space="preserve"> </w:t>
      </w:r>
      <w:proofErr w:type="spellStart"/>
      <w:r>
        <w:t>követelményeket</w:t>
      </w:r>
      <w:proofErr w:type="spellEnd"/>
      <w:r>
        <w:t xml:space="preserve"> </w:t>
      </w:r>
      <w:proofErr w:type="spellStart"/>
      <w:r>
        <w:t>legkésőbb</w:t>
      </w:r>
      <w:proofErr w:type="spellEnd"/>
      <w:r>
        <w:t xml:space="preserve"> </w:t>
      </w:r>
      <w:r>
        <w:rPr>
          <w:u w:val="single"/>
        </w:rPr>
        <w:t xml:space="preserve">2021. </w:t>
      </w:r>
      <w:proofErr w:type="spellStart"/>
      <w:r>
        <w:rPr>
          <w:u w:val="single"/>
        </w:rPr>
        <w:t>január</w:t>
      </w:r>
      <w:proofErr w:type="spellEnd"/>
      <w:r>
        <w:rPr>
          <w:u w:val="single"/>
        </w:rPr>
        <w:t xml:space="preserve"> 1-jéig </w:t>
      </w:r>
      <w:proofErr w:type="spellStart"/>
      <w:r>
        <w:rPr>
          <w:u w:val="single"/>
        </w:rPr>
        <w:t>kellett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teljesíteni</w:t>
      </w:r>
      <w:proofErr w:type="spellEnd"/>
      <w:r>
        <w:t xml:space="preserve">. A </w:t>
      </w:r>
      <w:proofErr w:type="spellStart"/>
      <w:r>
        <w:t>muzeális</w:t>
      </w:r>
      <w:proofErr w:type="spellEnd"/>
      <w:r>
        <w:t xml:space="preserve"> </w:t>
      </w:r>
      <w:proofErr w:type="spellStart"/>
      <w:r>
        <w:t>intézményekről</w:t>
      </w:r>
      <w:proofErr w:type="spellEnd"/>
      <w:r>
        <w:t xml:space="preserve">, a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ellátásról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közművelődésről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1997. </w:t>
      </w:r>
      <w:proofErr w:type="spellStart"/>
      <w:r>
        <w:t>évi</w:t>
      </w:r>
      <w:proofErr w:type="spellEnd"/>
      <w:r>
        <w:t xml:space="preserve"> CXL. </w:t>
      </w:r>
      <w:proofErr w:type="spellStart"/>
      <w:r w:rsidR="00606A17">
        <w:t>t</w:t>
      </w:r>
      <w:r>
        <w:t>örvény</w:t>
      </w:r>
      <w:proofErr w:type="spellEnd"/>
      <w:r>
        <w:t xml:space="preserve"> 78/H. §. (3)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színtér</w:t>
      </w:r>
      <w:proofErr w:type="spellEnd"/>
      <w:r>
        <w:t xml:space="preserve"> </w:t>
      </w:r>
      <w:proofErr w:type="spellStart"/>
      <w:r>
        <w:t>működtetése</w:t>
      </w:r>
      <w:proofErr w:type="spellEnd"/>
      <w:r>
        <w:t xml:space="preserve">, </w:t>
      </w:r>
      <w:proofErr w:type="spellStart"/>
      <w:r>
        <w:t>továbbá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művelődés</w:t>
      </w:r>
      <w:proofErr w:type="spellEnd"/>
      <w:r>
        <w:t xml:space="preserve"> </w:t>
      </w:r>
      <w:proofErr w:type="spellStart"/>
      <w:r>
        <w:t>szervezése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közművelődési</w:t>
      </w:r>
      <w:proofErr w:type="spellEnd"/>
      <w:r>
        <w:t xml:space="preserve"> </w:t>
      </w:r>
      <w:proofErr w:type="spellStart"/>
      <w:r>
        <w:t>alapszolgáltatások</w:t>
      </w:r>
      <w:proofErr w:type="spellEnd"/>
      <w:r>
        <w:t xml:space="preserve"> </w:t>
      </w:r>
      <w:proofErr w:type="spellStart"/>
      <w:r>
        <w:t>hozzáférhetőségének</w:t>
      </w:r>
      <w:proofErr w:type="spellEnd"/>
      <w:r>
        <w:t xml:space="preserve"> </w:t>
      </w:r>
      <w:proofErr w:type="spellStart"/>
      <w:r>
        <w:t>biztosítása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a </w:t>
      </w:r>
      <w:proofErr w:type="spellStart"/>
      <w:r>
        <w:t>közösségi</w:t>
      </w:r>
      <w:proofErr w:type="spellEnd"/>
      <w:r>
        <w:t xml:space="preserve"> </w:t>
      </w:r>
      <w:proofErr w:type="spellStart"/>
      <w:r>
        <w:t>színtér</w:t>
      </w:r>
      <w:proofErr w:type="spellEnd"/>
      <w:r>
        <w:t xml:space="preserve"> </w:t>
      </w:r>
      <w:proofErr w:type="spellStart"/>
      <w:r>
        <w:t>fenntartója</w:t>
      </w:r>
      <w:proofErr w:type="spellEnd"/>
      <w:r>
        <w:t xml:space="preserve">, </w:t>
      </w:r>
      <w:proofErr w:type="spellStart"/>
      <w:r>
        <w:t>működtetője</w:t>
      </w:r>
      <w:proofErr w:type="spellEnd"/>
      <w:r>
        <w:t xml:space="preserve"> </w:t>
      </w:r>
      <w:proofErr w:type="spellStart"/>
      <w:r>
        <w:rPr>
          <w:u w:val="single"/>
        </w:rPr>
        <w:t>szakirányú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középfokú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végzettséggel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rendelkező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személyt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foglalkoztat</w:t>
      </w:r>
      <w:proofErr w:type="spellEnd"/>
      <w:r>
        <w:rPr>
          <w:u w:val="single"/>
        </w:rPr>
        <w:t>.</w:t>
      </w:r>
    </w:p>
    <w:p w14:paraId="16F73403" w14:textId="7D4F6603" w:rsidR="00F55132" w:rsidRDefault="00A34325">
      <w:pPr>
        <w:pStyle w:val="Standard"/>
        <w:jc w:val="both"/>
      </w:pPr>
      <w:r>
        <w:t xml:space="preserve">A </w:t>
      </w:r>
      <w:proofErr w:type="spellStart"/>
      <w:r>
        <w:t>szakember</w:t>
      </w:r>
      <w:proofErr w:type="spellEnd"/>
      <w:r>
        <w:t xml:space="preserve"> </w:t>
      </w:r>
      <w:proofErr w:type="spellStart"/>
      <w:r>
        <w:t>ellátottság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a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Művelődési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programot</w:t>
      </w:r>
      <w:proofErr w:type="spellEnd"/>
      <w:r>
        <w:t xml:space="preserve"> </w:t>
      </w:r>
      <w:proofErr w:type="spellStart"/>
      <w:r>
        <w:t>indított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 </w:t>
      </w:r>
      <w:proofErr w:type="spellStart"/>
      <w:r>
        <w:t>megyén</w:t>
      </w:r>
      <w:proofErr w:type="spellEnd"/>
      <w:r>
        <w:t xml:space="preserve"> </w:t>
      </w:r>
      <w:proofErr w:type="spellStart"/>
      <w:r>
        <w:t>belüli</w:t>
      </w:r>
      <w:proofErr w:type="spellEnd"/>
      <w:r>
        <w:t xml:space="preserve"> </w:t>
      </w:r>
      <w:proofErr w:type="spellStart"/>
      <w:r>
        <w:t>helyszínen</w:t>
      </w:r>
      <w:proofErr w:type="spellEnd"/>
      <w:r>
        <w:t xml:space="preserve"> </w:t>
      </w:r>
      <w:proofErr w:type="spellStart"/>
      <w:r>
        <w:t>vállal</w:t>
      </w:r>
      <w:r w:rsidR="00606A17">
        <w:t>t</w:t>
      </w:r>
      <w:r>
        <w:t>ák</w:t>
      </w:r>
      <w:proofErr w:type="spellEnd"/>
      <w:r>
        <w:t xml:space="preserve"> a </w:t>
      </w:r>
      <w:proofErr w:type="spellStart"/>
      <w:r>
        <w:t>személyek</w:t>
      </w:r>
      <w:proofErr w:type="spellEnd"/>
      <w:r>
        <w:t xml:space="preserve"> </w:t>
      </w:r>
      <w:proofErr w:type="spellStart"/>
      <w:r>
        <w:t>közép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felsőfokú</w:t>
      </w:r>
      <w:proofErr w:type="spellEnd"/>
      <w:r>
        <w:t xml:space="preserve"> </w:t>
      </w:r>
      <w:proofErr w:type="spellStart"/>
      <w:r>
        <w:t>képzését</w:t>
      </w:r>
      <w:proofErr w:type="spellEnd"/>
      <w:r>
        <w:t>, (</w:t>
      </w:r>
      <w:proofErr w:type="spellStart"/>
      <w:r>
        <w:t>attól</w:t>
      </w:r>
      <w:proofErr w:type="spellEnd"/>
      <w:r>
        <w:t xml:space="preserve"> </w:t>
      </w:r>
      <w:proofErr w:type="spellStart"/>
      <w:r>
        <w:t>függően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 w:rsidR="00606A17">
        <w:t>előtte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szintű</w:t>
      </w:r>
      <w:proofErr w:type="spellEnd"/>
      <w:r>
        <w:t xml:space="preserve"> </w:t>
      </w:r>
      <w:proofErr w:type="spellStart"/>
      <w:r>
        <w:t>végzettsége</w:t>
      </w:r>
      <w:proofErr w:type="spellEnd"/>
      <w:r>
        <w:t xml:space="preserve"> v</w:t>
      </w:r>
      <w:r w:rsidR="00606A17">
        <w:t>olt</w:t>
      </w:r>
      <w:r>
        <w:t xml:space="preserve">), </w:t>
      </w:r>
      <w:proofErr w:type="spellStart"/>
      <w:r>
        <w:t>illetve</w:t>
      </w:r>
      <w:proofErr w:type="spellEnd"/>
      <w:r>
        <w:t xml:space="preserve"> 1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időtartamban</w:t>
      </w:r>
      <w:proofErr w:type="spellEnd"/>
      <w:r>
        <w:t xml:space="preserve"> a </w:t>
      </w:r>
      <w:proofErr w:type="spellStart"/>
      <w:r>
        <w:t>foglalkoztatását</w:t>
      </w:r>
      <w:proofErr w:type="spellEnd"/>
      <w:r>
        <w:t xml:space="preserve">. 1 </w:t>
      </w:r>
      <w:proofErr w:type="spellStart"/>
      <w:r>
        <w:t>év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Önkormányzatnak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alkalmazni</w:t>
      </w:r>
      <w:proofErr w:type="spellEnd"/>
      <w:r>
        <w:t xml:space="preserve"> a </w:t>
      </w:r>
      <w:proofErr w:type="spellStart"/>
      <w:r>
        <w:t>képzésben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személyt</w:t>
      </w:r>
      <w:proofErr w:type="spellEnd"/>
      <w:r>
        <w:t xml:space="preserve">. A </w:t>
      </w:r>
      <w:proofErr w:type="spellStart"/>
      <w:r>
        <w:t>képzés</w:t>
      </w:r>
      <w:proofErr w:type="spellEnd"/>
      <w:r>
        <w:t xml:space="preserve"> </w:t>
      </w:r>
      <w:r w:rsidR="00606A17">
        <w:t xml:space="preserve">2020. </w:t>
      </w:r>
      <w:proofErr w:type="spellStart"/>
      <w:r>
        <w:t>decemberben</w:t>
      </w:r>
      <w:proofErr w:type="spellEnd"/>
      <w:r>
        <w:t xml:space="preserve"> indult, a </w:t>
      </w:r>
      <w:proofErr w:type="spellStart"/>
      <w:r>
        <w:t>veszélyhelyzetre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tekintettel</w:t>
      </w:r>
      <w:proofErr w:type="spellEnd"/>
      <w:r>
        <w:t xml:space="preserve"> </w:t>
      </w:r>
      <w:proofErr w:type="spellStart"/>
      <w:r>
        <w:t>túlnyomórészt</w:t>
      </w:r>
      <w:proofErr w:type="spellEnd"/>
      <w:r>
        <w:t xml:space="preserve"> online </w:t>
      </w:r>
      <w:proofErr w:type="spellStart"/>
      <w:r>
        <w:t>formában</w:t>
      </w:r>
      <w:proofErr w:type="spellEnd"/>
      <w:r>
        <w:t xml:space="preserve">. </w:t>
      </w:r>
      <w:proofErr w:type="spellStart"/>
      <w:r>
        <w:t>Szóba</w:t>
      </w:r>
      <w:proofErr w:type="spellEnd"/>
      <w:r>
        <w:t xml:space="preserve"> </w:t>
      </w:r>
      <w:proofErr w:type="spellStart"/>
      <w:r>
        <w:t>jöhet</w:t>
      </w:r>
      <w:proofErr w:type="spellEnd"/>
      <w:r>
        <w:t xml:space="preserve"> </w:t>
      </w:r>
      <w:proofErr w:type="spellStart"/>
      <w:r>
        <w:t>részmunkaidős</w:t>
      </w:r>
      <w:proofErr w:type="spellEnd"/>
      <w:r>
        <w:t xml:space="preserve"> </w:t>
      </w:r>
      <w:proofErr w:type="spellStart"/>
      <w:r>
        <w:t>foglalkoztatás</w:t>
      </w:r>
      <w:proofErr w:type="spellEnd"/>
      <w:r>
        <w:t xml:space="preserve"> is, </w:t>
      </w:r>
      <w:proofErr w:type="spellStart"/>
      <w:r>
        <w:t>közalkalmazottként</w:t>
      </w:r>
      <w:proofErr w:type="spellEnd"/>
      <w:r>
        <w:t xml:space="preserve">, </w:t>
      </w:r>
      <w:r w:rsidRPr="00606A17">
        <w:t xml:space="preserve">de </w:t>
      </w:r>
      <w:proofErr w:type="spellStart"/>
      <w:r w:rsidRPr="00606A17">
        <w:rPr>
          <w:u w:val="single"/>
        </w:rPr>
        <w:t>megbízási</w:t>
      </w:r>
      <w:proofErr w:type="spellEnd"/>
      <w:r w:rsidRPr="00606A17">
        <w:rPr>
          <w:u w:val="single"/>
        </w:rPr>
        <w:t xml:space="preserve"> </w:t>
      </w:r>
      <w:proofErr w:type="spellStart"/>
      <w:r w:rsidRPr="00606A17">
        <w:rPr>
          <w:u w:val="single"/>
        </w:rPr>
        <w:t>szerződéssel</w:t>
      </w:r>
      <w:proofErr w:type="spellEnd"/>
      <w:r w:rsidRPr="00606A17">
        <w:rPr>
          <w:u w:val="single"/>
        </w:rPr>
        <w:t xml:space="preserve"> </w:t>
      </w:r>
      <w:proofErr w:type="spellStart"/>
      <w:r w:rsidRPr="00606A17">
        <w:rPr>
          <w:u w:val="single"/>
        </w:rPr>
        <w:t>történő</w:t>
      </w:r>
      <w:proofErr w:type="spellEnd"/>
      <w:r w:rsidRPr="00606A17">
        <w:rPr>
          <w:u w:val="single"/>
        </w:rPr>
        <w:t xml:space="preserve"> </w:t>
      </w:r>
      <w:proofErr w:type="spellStart"/>
      <w:r w:rsidRPr="00606A17">
        <w:rPr>
          <w:u w:val="single"/>
        </w:rPr>
        <w:t>foglalkoztatás</w:t>
      </w:r>
      <w:proofErr w:type="spellEnd"/>
      <w:r w:rsidRPr="00606A17">
        <w:rPr>
          <w:u w:val="single"/>
        </w:rPr>
        <w:t xml:space="preserve"> </w:t>
      </w:r>
      <w:proofErr w:type="spellStart"/>
      <w:r w:rsidRPr="00606A17">
        <w:rPr>
          <w:u w:val="single"/>
        </w:rPr>
        <w:t>nem</w:t>
      </w:r>
      <w:proofErr w:type="spellEnd"/>
      <w:r w:rsidRPr="00606A17">
        <w:rPr>
          <w:u w:val="single"/>
        </w:rPr>
        <w:t>.</w:t>
      </w:r>
      <w:r>
        <w:t xml:space="preserve"> (A Magyar </w:t>
      </w:r>
      <w:proofErr w:type="spellStart"/>
      <w:r>
        <w:t>Államkincstár</w:t>
      </w:r>
      <w:proofErr w:type="spellEnd"/>
      <w:r>
        <w:t xml:space="preserve"> </w:t>
      </w:r>
      <w:proofErr w:type="spellStart"/>
      <w:r>
        <w:t>állásfoglalása</w:t>
      </w:r>
      <w:proofErr w:type="spellEnd"/>
      <w:r>
        <w:t xml:space="preserve"> e </w:t>
      </w:r>
      <w:proofErr w:type="spellStart"/>
      <w:r>
        <w:t>tárgyban</w:t>
      </w:r>
      <w:proofErr w:type="spellEnd"/>
      <w:r>
        <w:t xml:space="preserve">: </w:t>
      </w:r>
      <w:proofErr w:type="spellStart"/>
      <w:r>
        <w:rPr>
          <w:i/>
          <w:iCs/>
        </w:rPr>
        <w:t>hivatkozva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  <w:color w:val="050505"/>
        </w:rPr>
        <w:t>Kjt</w:t>
      </w:r>
      <w:proofErr w:type="spellEnd"/>
      <w:r>
        <w:rPr>
          <w:i/>
          <w:iCs/>
          <w:color w:val="050505"/>
        </w:rPr>
        <w:t xml:space="preserve">. </w:t>
      </w:r>
      <w:proofErr w:type="spellStart"/>
      <w:r>
        <w:rPr>
          <w:i/>
          <w:iCs/>
          <w:color w:val="050505"/>
        </w:rPr>
        <w:t>kommentárra</w:t>
      </w:r>
      <w:proofErr w:type="spellEnd"/>
      <w:r>
        <w:rPr>
          <w:i/>
          <w:iCs/>
          <w:color w:val="050505"/>
        </w:rPr>
        <w:t xml:space="preserve">, </w:t>
      </w:r>
      <w:proofErr w:type="spellStart"/>
      <w:r>
        <w:rPr>
          <w:i/>
          <w:iCs/>
          <w:color w:val="050505"/>
        </w:rPr>
        <w:t>amelynek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értelmezése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alapján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ugyan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nincs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törvényi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akadálya</w:t>
      </w:r>
      <w:proofErr w:type="spellEnd"/>
      <w:r>
        <w:rPr>
          <w:i/>
          <w:iCs/>
          <w:color w:val="050505"/>
        </w:rPr>
        <w:t xml:space="preserve">, </w:t>
      </w:r>
      <w:proofErr w:type="spellStart"/>
      <w:r>
        <w:rPr>
          <w:i/>
          <w:iCs/>
          <w:color w:val="050505"/>
        </w:rPr>
        <w:t>hogy</w:t>
      </w:r>
      <w:proofErr w:type="spellEnd"/>
      <w:r>
        <w:rPr>
          <w:i/>
          <w:iCs/>
          <w:color w:val="050505"/>
        </w:rPr>
        <w:t xml:space="preserve"> a </w:t>
      </w:r>
      <w:proofErr w:type="spellStart"/>
      <w:r>
        <w:rPr>
          <w:i/>
          <w:iCs/>
          <w:color w:val="050505"/>
        </w:rPr>
        <w:t>munkáltató</w:t>
      </w:r>
      <w:proofErr w:type="spellEnd"/>
      <w:r>
        <w:rPr>
          <w:i/>
          <w:iCs/>
          <w:color w:val="050505"/>
        </w:rPr>
        <w:t xml:space="preserve"> a </w:t>
      </w:r>
      <w:proofErr w:type="spellStart"/>
      <w:r>
        <w:rPr>
          <w:i/>
          <w:iCs/>
          <w:color w:val="050505"/>
        </w:rPr>
        <w:t>polgári</w:t>
      </w:r>
      <w:proofErr w:type="spellEnd"/>
      <w:r>
        <w:rPr>
          <w:i/>
          <w:iCs/>
          <w:color w:val="050505"/>
        </w:rPr>
        <w:t xml:space="preserve"> jog </w:t>
      </w:r>
      <w:proofErr w:type="spellStart"/>
      <w:r>
        <w:rPr>
          <w:i/>
          <w:iCs/>
          <w:color w:val="050505"/>
        </w:rPr>
        <w:t>körébe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tartozó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szerződés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alapján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foglalkoztasson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valakit</w:t>
      </w:r>
      <w:proofErr w:type="spellEnd"/>
      <w:r>
        <w:rPr>
          <w:i/>
          <w:iCs/>
          <w:color w:val="050505"/>
        </w:rPr>
        <w:t xml:space="preserve"> (pl. </w:t>
      </w:r>
      <w:proofErr w:type="spellStart"/>
      <w:r>
        <w:rPr>
          <w:i/>
          <w:iCs/>
          <w:color w:val="050505"/>
        </w:rPr>
        <w:t>megbízás</w:t>
      </w:r>
      <w:proofErr w:type="spellEnd"/>
      <w:r>
        <w:rPr>
          <w:i/>
          <w:iCs/>
          <w:color w:val="050505"/>
        </w:rPr>
        <w:t xml:space="preserve">) – </w:t>
      </w:r>
      <w:proofErr w:type="spellStart"/>
      <w:r>
        <w:rPr>
          <w:i/>
          <w:iCs/>
          <w:color w:val="050505"/>
        </w:rPr>
        <w:t>ami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lehetővé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teszi</w:t>
      </w:r>
      <w:proofErr w:type="spellEnd"/>
      <w:r>
        <w:rPr>
          <w:i/>
          <w:iCs/>
          <w:color w:val="050505"/>
        </w:rPr>
        <w:t xml:space="preserve"> a </w:t>
      </w:r>
      <w:proofErr w:type="spellStart"/>
      <w:r>
        <w:rPr>
          <w:i/>
          <w:iCs/>
          <w:color w:val="050505"/>
        </w:rPr>
        <w:t>rugalmas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foglalkoztatás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megvalósítását</w:t>
      </w:r>
      <w:proofErr w:type="spellEnd"/>
      <w:r>
        <w:rPr>
          <w:i/>
          <w:iCs/>
          <w:color w:val="050505"/>
        </w:rPr>
        <w:t xml:space="preserve"> –, </w:t>
      </w:r>
      <w:proofErr w:type="spellStart"/>
      <w:r>
        <w:rPr>
          <w:i/>
          <w:iCs/>
          <w:color w:val="050505"/>
        </w:rPr>
        <w:t>azonban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erre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csak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olyan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esetben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kerülhet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sor</w:t>
      </w:r>
      <w:proofErr w:type="spellEnd"/>
      <w:r>
        <w:rPr>
          <w:i/>
          <w:iCs/>
          <w:color w:val="050505"/>
        </w:rPr>
        <w:t xml:space="preserve">, </w:t>
      </w:r>
      <w:proofErr w:type="spellStart"/>
      <w:r>
        <w:rPr>
          <w:i/>
          <w:iCs/>
          <w:color w:val="050505"/>
        </w:rPr>
        <w:t>amikor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  <w:u w:val="single"/>
        </w:rPr>
        <w:t>viszonylag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rövid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időtartamú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vagy</w:t>
      </w:r>
      <w:proofErr w:type="spellEnd"/>
      <w:r>
        <w:rPr>
          <w:i/>
          <w:iCs/>
          <w:color w:val="050505"/>
        </w:rPr>
        <w:t xml:space="preserve"> a </w:t>
      </w:r>
      <w:proofErr w:type="spellStart"/>
      <w:r>
        <w:rPr>
          <w:i/>
          <w:iCs/>
          <w:color w:val="050505"/>
          <w:u w:val="single"/>
        </w:rPr>
        <w:t>rendes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munkaidőhöz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képest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csekély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költséggel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járó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feladatok</w:t>
      </w:r>
      <w:proofErr w:type="spellEnd"/>
      <w:r>
        <w:rPr>
          <w:i/>
          <w:iCs/>
          <w:color w:val="050505"/>
          <w:u w:val="single"/>
        </w:rPr>
        <w:t xml:space="preserve"> </w:t>
      </w:r>
      <w:proofErr w:type="spellStart"/>
      <w:r>
        <w:rPr>
          <w:i/>
          <w:iCs/>
          <w:color w:val="050505"/>
          <w:u w:val="single"/>
        </w:rPr>
        <w:t>ellátásáról</w:t>
      </w:r>
      <w:proofErr w:type="spellEnd"/>
      <w:r>
        <w:rPr>
          <w:i/>
          <w:iCs/>
          <w:color w:val="050505"/>
          <w:u w:val="single"/>
        </w:rPr>
        <w:t xml:space="preserve"> van </w:t>
      </w:r>
      <w:proofErr w:type="spellStart"/>
      <w:r>
        <w:rPr>
          <w:i/>
          <w:iCs/>
          <w:color w:val="050505"/>
          <w:u w:val="single"/>
        </w:rPr>
        <w:t>szó</w:t>
      </w:r>
      <w:proofErr w:type="spellEnd"/>
      <w:r>
        <w:rPr>
          <w:i/>
          <w:iCs/>
          <w:color w:val="050505"/>
          <w:u w:val="single"/>
        </w:rPr>
        <w:t>,</w:t>
      </w:r>
      <w:r>
        <w:rPr>
          <w:i/>
          <w:iCs/>
          <w:color w:val="050505"/>
        </w:rPr>
        <w:t xml:space="preserve"> s a </w:t>
      </w:r>
      <w:proofErr w:type="spellStart"/>
      <w:r>
        <w:rPr>
          <w:i/>
          <w:iCs/>
          <w:color w:val="050505"/>
        </w:rPr>
        <w:t>tevékenység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jellege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nem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indokolja</w:t>
      </w:r>
      <w:proofErr w:type="spellEnd"/>
      <w:r>
        <w:rPr>
          <w:i/>
          <w:iCs/>
          <w:color w:val="050505"/>
        </w:rPr>
        <w:t xml:space="preserve"> a </w:t>
      </w:r>
      <w:proofErr w:type="spellStart"/>
      <w:r>
        <w:rPr>
          <w:i/>
          <w:iCs/>
          <w:color w:val="050505"/>
        </w:rPr>
        <w:t>kötöttebb</w:t>
      </w:r>
      <w:proofErr w:type="spellEnd"/>
      <w:r>
        <w:rPr>
          <w:i/>
          <w:iCs/>
          <w:color w:val="050505"/>
        </w:rPr>
        <w:t xml:space="preserve">, s </w:t>
      </w:r>
      <w:proofErr w:type="spellStart"/>
      <w:r>
        <w:rPr>
          <w:i/>
          <w:iCs/>
          <w:color w:val="050505"/>
        </w:rPr>
        <w:t>ezért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garanciákkal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védettebb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közalkalmazotti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jogviszony</w:t>
      </w:r>
      <w:proofErr w:type="spellEnd"/>
      <w:r>
        <w:rPr>
          <w:i/>
          <w:iCs/>
          <w:color w:val="050505"/>
        </w:rPr>
        <w:t xml:space="preserve"> </w:t>
      </w:r>
      <w:proofErr w:type="spellStart"/>
      <w:r>
        <w:rPr>
          <w:i/>
          <w:iCs/>
          <w:color w:val="050505"/>
        </w:rPr>
        <w:t>létesítését</w:t>
      </w:r>
      <w:proofErr w:type="spellEnd"/>
      <w:r>
        <w:rPr>
          <w:i/>
          <w:iCs/>
          <w:color w:val="050505"/>
        </w:rPr>
        <w:t>.)</w:t>
      </w:r>
    </w:p>
    <w:p w14:paraId="24931F79" w14:textId="1CA06A74" w:rsidR="00F55132" w:rsidRDefault="00A34325">
      <w:pPr>
        <w:pStyle w:val="Standard"/>
        <w:jc w:val="both"/>
      </w:pPr>
      <w:r>
        <w:t xml:space="preserve">Az </w:t>
      </w:r>
      <w:proofErr w:type="spellStart"/>
      <w:r>
        <w:t>elmúlt</w:t>
      </w:r>
      <w:proofErr w:type="spellEnd"/>
      <w:r>
        <w:t xml:space="preserve"> </w:t>
      </w:r>
      <w:proofErr w:type="spellStart"/>
      <w:r>
        <w:t>időszakban</w:t>
      </w:r>
      <w:proofErr w:type="spellEnd"/>
      <w:r>
        <w:t xml:space="preserve"> </w:t>
      </w:r>
      <w:proofErr w:type="spellStart"/>
      <w:r w:rsidR="00D8777D">
        <w:t>Szabó-</w:t>
      </w:r>
      <w:r>
        <w:t>Halász</w:t>
      </w:r>
      <w:proofErr w:type="spellEnd"/>
      <w:r>
        <w:t xml:space="preserve"> </w:t>
      </w:r>
      <w:proofErr w:type="spellStart"/>
      <w:r>
        <w:t>Ágnes</w:t>
      </w:r>
      <w:proofErr w:type="spellEnd"/>
      <w:r>
        <w:t xml:space="preserve"> </w:t>
      </w:r>
      <w:proofErr w:type="spellStart"/>
      <w:r>
        <w:t>teljesítette</w:t>
      </w:r>
      <w:proofErr w:type="spellEnd"/>
      <w:r>
        <w:t xml:space="preserve"> a </w:t>
      </w:r>
      <w:proofErr w:type="spellStart"/>
      <w:r>
        <w:t>képzést</w:t>
      </w:r>
      <w:proofErr w:type="spellEnd"/>
      <w:r>
        <w:t xml:space="preserve">, </w:t>
      </w:r>
      <w:proofErr w:type="spellStart"/>
      <w:r>
        <w:t>Önkormányzatunk</w:t>
      </w:r>
      <w:proofErr w:type="spellEnd"/>
      <w:r>
        <w:t xml:space="preserve"> </w:t>
      </w:r>
      <w:proofErr w:type="spellStart"/>
      <w:r>
        <w:t>alkalmazásba</w:t>
      </w:r>
      <w:proofErr w:type="spellEnd"/>
      <w:r>
        <w:t xml:space="preserve"> </w:t>
      </w:r>
      <w:proofErr w:type="spellStart"/>
      <w:r>
        <w:t>vette</w:t>
      </w:r>
      <w:proofErr w:type="spellEnd"/>
      <w:r>
        <w:t xml:space="preserve">,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ténylegesen</w:t>
      </w:r>
      <w:proofErr w:type="spellEnd"/>
      <w:r>
        <w:t xml:space="preserve">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végez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szült</w:t>
      </w:r>
      <w:proofErr w:type="spellEnd"/>
      <w:r>
        <w:t xml:space="preserve">. </w:t>
      </w:r>
      <w:proofErr w:type="spellStart"/>
      <w:r>
        <w:t>Helyettesítéséről</w:t>
      </w:r>
      <w:proofErr w:type="spellEnd"/>
      <w:r>
        <w:t xml:space="preserve"> </w:t>
      </w:r>
      <w:proofErr w:type="spellStart"/>
      <w:r>
        <w:t>tehát</w:t>
      </w:r>
      <w:proofErr w:type="spellEnd"/>
      <w:r>
        <w:t xml:space="preserve"> </w:t>
      </w:r>
      <w:proofErr w:type="spellStart"/>
      <w:r>
        <w:t>gondoskodni</w:t>
      </w:r>
      <w:proofErr w:type="spellEnd"/>
      <w:r>
        <w:t xml:space="preserve"> </w:t>
      </w:r>
      <w:proofErr w:type="spellStart"/>
      <w:r>
        <w:t>kell</w:t>
      </w:r>
      <w:proofErr w:type="spellEnd"/>
      <w:r>
        <w:t>.</w:t>
      </w:r>
    </w:p>
    <w:p w14:paraId="3B2B2A44" w14:textId="77777777" w:rsidR="00F55132" w:rsidRDefault="00A34325">
      <w:pPr>
        <w:pStyle w:val="Standard"/>
        <w:jc w:val="both"/>
      </w:pPr>
      <w:proofErr w:type="spellStart"/>
      <w:r>
        <w:t>További</w:t>
      </w:r>
      <w:proofErr w:type="spellEnd"/>
      <w:r>
        <w:t xml:space="preserve"> </w:t>
      </w:r>
      <w:proofErr w:type="spellStart"/>
      <w:r>
        <w:t>információ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költségvetés</w:t>
      </w:r>
      <w:proofErr w:type="spellEnd"/>
      <w:r>
        <w:t xml:space="preserve"> 2021. </w:t>
      </w:r>
      <w:proofErr w:type="spellStart"/>
      <w:r>
        <w:t>évhez</w:t>
      </w:r>
      <w:proofErr w:type="spellEnd"/>
      <w:r>
        <w:t xml:space="preserve"> </w:t>
      </w:r>
      <w:proofErr w:type="spellStart"/>
      <w:r>
        <w:t>hasonlóan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összegű</w:t>
      </w:r>
      <w:proofErr w:type="spellEnd"/>
      <w:r>
        <w:t xml:space="preserve">, 2.270.000.-Ft </w:t>
      </w:r>
      <w:proofErr w:type="spellStart"/>
      <w:r>
        <w:t>normatívát</w:t>
      </w:r>
      <w:proofErr w:type="spellEnd"/>
      <w:r>
        <w:t xml:space="preserve"> </w:t>
      </w:r>
      <w:proofErr w:type="spellStart"/>
      <w:r>
        <w:t>biztosít</w:t>
      </w:r>
      <w:proofErr w:type="spellEnd"/>
      <w:r>
        <w:t xml:space="preserve"> a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ellátásához</w:t>
      </w:r>
      <w:proofErr w:type="spellEnd"/>
      <w:r>
        <w:t>.</w:t>
      </w:r>
    </w:p>
    <w:p w14:paraId="02014D38" w14:textId="77777777" w:rsidR="00F55132" w:rsidRDefault="00F55132">
      <w:pPr>
        <w:pStyle w:val="Standard"/>
        <w:jc w:val="both"/>
      </w:pPr>
    </w:p>
    <w:p w14:paraId="06FC2102" w14:textId="60DECA83" w:rsidR="00F55132" w:rsidRDefault="00A34325">
      <w:pPr>
        <w:pStyle w:val="Standard"/>
        <w:jc w:val="both"/>
      </w:pPr>
      <w:r>
        <w:t xml:space="preserve">A </w:t>
      </w:r>
      <w:proofErr w:type="spellStart"/>
      <w:r>
        <w:t>muzeális</w:t>
      </w:r>
      <w:proofErr w:type="spellEnd"/>
      <w:r>
        <w:t xml:space="preserve"> </w:t>
      </w:r>
      <w:proofErr w:type="spellStart"/>
      <w:r>
        <w:t>intézményekről</w:t>
      </w:r>
      <w:proofErr w:type="spellEnd"/>
      <w:r>
        <w:t xml:space="preserve">, a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ellátásról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közművelődésről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1997. </w:t>
      </w:r>
      <w:proofErr w:type="spellStart"/>
      <w:r>
        <w:t>évi</w:t>
      </w:r>
      <w:proofErr w:type="spellEnd"/>
      <w:r>
        <w:t xml:space="preserve"> CXL. </w:t>
      </w:r>
      <w:proofErr w:type="spellStart"/>
      <w:r w:rsidR="00606A17">
        <w:t>t</w:t>
      </w:r>
      <w:r>
        <w:t>örvény</w:t>
      </w:r>
      <w:proofErr w:type="spellEnd"/>
      <w:r>
        <w:t xml:space="preserve"> 78/H. §. (4)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foglalkoztatását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fenntartó</w:t>
      </w:r>
      <w:proofErr w:type="spellEnd"/>
      <w:r>
        <w:t xml:space="preserve">, </w:t>
      </w:r>
      <w:proofErr w:type="spellStart"/>
      <w:r>
        <w:t>működtető</w:t>
      </w:r>
      <w:proofErr w:type="spellEnd"/>
      <w:r>
        <w:t xml:space="preserve"> </w:t>
      </w:r>
      <w:proofErr w:type="spellStart"/>
      <w:r>
        <w:t>közösen</w:t>
      </w:r>
      <w:proofErr w:type="spellEnd"/>
      <w:r>
        <w:t xml:space="preserve"> is </w:t>
      </w:r>
      <w:proofErr w:type="spellStart"/>
      <w:r>
        <w:t>biztosíthatja</w:t>
      </w:r>
      <w:proofErr w:type="spellEnd"/>
      <w:r>
        <w:t xml:space="preserve"> </w:t>
      </w:r>
      <w:proofErr w:type="spellStart"/>
      <w:r>
        <w:t>oly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legfeljebb</w:t>
      </w:r>
      <w:proofErr w:type="spellEnd"/>
      <w:r>
        <w:t xml:space="preserve">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község</w:t>
      </w:r>
      <w:proofErr w:type="spellEnd"/>
      <w:r>
        <w:t xml:space="preserve"> </w:t>
      </w:r>
      <w:proofErr w:type="spellStart"/>
      <w:r>
        <w:t>tekintetében</w:t>
      </w:r>
      <w:proofErr w:type="spellEnd"/>
      <w:r>
        <w:t xml:space="preserve"> </w:t>
      </w:r>
      <w:proofErr w:type="spellStart"/>
      <w:r>
        <w:t>láthatja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feladatait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jogszabályi</w:t>
      </w:r>
      <w:proofErr w:type="spellEnd"/>
      <w:r>
        <w:t xml:space="preserve"> </w:t>
      </w:r>
      <w:proofErr w:type="spellStart"/>
      <w:r>
        <w:t>rendelkezést</w:t>
      </w:r>
      <w:proofErr w:type="spellEnd"/>
      <w:r>
        <w:t xml:space="preserve"> </w:t>
      </w:r>
      <w:proofErr w:type="spellStart"/>
      <w:r>
        <w:t>kihasználva</w:t>
      </w:r>
      <w:proofErr w:type="spellEnd"/>
      <w:r>
        <w:t xml:space="preserve"> </w:t>
      </w:r>
      <w:proofErr w:type="spellStart"/>
      <w:r>
        <w:t>vetődik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lehetőség</w:t>
      </w:r>
      <w:proofErr w:type="spellEnd"/>
      <w:r>
        <w:t xml:space="preserve"> a </w:t>
      </w:r>
      <w:proofErr w:type="spellStart"/>
      <w:r>
        <w:t>megoldásra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Répcelaki </w:t>
      </w:r>
      <w:proofErr w:type="spellStart"/>
      <w:r>
        <w:t>Művelődési</w:t>
      </w:r>
      <w:proofErr w:type="spellEnd"/>
      <w:r>
        <w:t xml:space="preserve"> </w:t>
      </w:r>
      <w:proofErr w:type="spellStart"/>
      <w:r>
        <w:t>Ház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Könyvtár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alkalmazottja</w:t>
      </w:r>
      <w:proofErr w:type="spellEnd"/>
      <w:r>
        <w:t xml:space="preserve"> </w:t>
      </w:r>
      <w:proofErr w:type="spellStart"/>
      <w:r>
        <w:t>lássa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 </w:t>
      </w:r>
      <w:proofErr w:type="spellStart"/>
      <w:r>
        <w:t>feladatot</w:t>
      </w:r>
      <w:proofErr w:type="spellEnd"/>
      <w:r>
        <w:t xml:space="preserve"> Nick </w:t>
      </w:r>
      <w:proofErr w:type="spellStart"/>
      <w:r>
        <w:t>község</w:t>
      </w:r>
      <w:proofErr w:type="spellEnd"/>
      <w:r>
        <w:t xml:space="preserve"> </w:t>
      </w:r>
      <w:proofErr w:type="spellStart"/>
      <w:r>
        <w:t>tekintetében</w:t>
      </w:r>
      <w:proofErr w:type="spellEnd"/>
      <w:r>
        <w:t xml:space="preserve"> is. A </w:t>
      </w:r>
      <w:proofErr w:type="spellStart"/>
      <w:r>
        <w:t>javasolt</w:t>
      </w:r>
      <w:proofErr w:type="spellEnd"/>
      <w:r>
        <w:t xml:space="preserve"> </w:t>
      </w:r>
      <w:proofErr w:type="spellStart"/>
      <w:r>
        <w:t>dolgozó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vet</w:t>
      </w:r>
      <w:r w:rsidR="00D40BC1">
        <w:t>t</w:t>
      </w:r>
      <w:proofErr w:type="spellEnd"/>
      <w:r>
        <w:t xml:space="preserve"> a </w:t>
      </w:r>
      <w:proofErr w:type="spellStart"/>
      <w:r>
        <w:t>középfokú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intézmény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állományában</w:t>
      </w:r>
      <w:proofErr w:type="spellEnd"/>
      <w:r>
        <w:t xml:space="preserve"> </w:t>
      </w:r>
      <w:proofErr w:type="spellStart"/>
      <w:r>
        <w:t>eggyel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szakképzett</w:t>
      </w:r>
      <w:proofErr w:type="spellEnd"/>
      <w:r>
        <w:t xml:space="preserve"> </w:t>
      </w:r>
      <w:proofErr w:type="spellStart"/>
      <w:r>
        <w:t>dolgozó</w:t>
      </w:r>
      <w:proofErr w:type="spellEnd"/>
      <w:r>
        <w:t xml:space="preserve"> van,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megoldódna</w:t>
      </w:r>
      <w:proofErr w:type="spellEnd"/>
      <w:r>
        <w:t xml:space="preserve"> Nick </w:t>
      </w:r>
      <w:proofErr w:type="spellStart"/>
      <w:r>
        <w:t>esetében</w:t>
      </w:r>
      <w:proofErr w:type="spellEnd"/>
      <w:r>
        <w:t xml:space="preserve"> is a </w:t>
      </w:r>
      <w:proofErr w:type="spellStart"/>
      <w:r>
        <w:t>feladatellátás</w:t>
      </w:r>
      <w:proofErr w:type="spellEnd"/>
      <w:r>
        <w:t xml:space="preserve"> </w:t>
      </w:r>
      <w:proofErr w:type="spellStart"/>
      <w:r>
        <w:t>helyettesítése</w:t>
      </w:r>
      <w:proofErr w:type="spellEnd"/>
      <w:r>
        <w:t xml:space="preserve">. Az </w:t>
      </w:r>
      <w:proofErr w:type="spellStart"/>
      <w:r>
        <w:t>együttműködés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felvenni</w:t>
      </w:r>
      <w:proofErr w:type="spellEnd"/>
      <w:r>
        <w:t xml:space="preserve"> </w:t>
      </w:r>
      <w:proofErr w:type="spellStart"/>
      <w:r>
        <w:t>Boros</w:t>
      </w:r>
      <w:proofErr w:type="spellEnd"/>
      <w:r>
        <w:t xml:space="preserve"> </w:t>
      </w:r>
      <w:proofErr w:type="spellStart"/>
      <w:r>
        <w:t>András</w:t>
      </w:r>
      <w:proofErr w:type="spellEnd"/>
      <w:r>
        <w:t xml:space="preserve"> </w:t>
      </w:r>
      <w:proofErr w:type="spellStart"/>
      <w:r>
        <w:t>igazgatóval</w:t>
      </w:r>
      <w:proofErr w:type="spellEnd"/>
      <w:r>
        <w:t xml:space="preserve"> </w:t>
      </w:r>
      <w:r>
        <w:rPr>
          <w:lang w:val="hu-HU"/>
        </w:rPr>
        <w:t xml:space="preserve">és Szabó József polgármesterrel </w:t>
      </w:r>
      <w:r>
        <w:t>is.</w:t>
      </w:r>
    </w:p>
    <w:p w14:paraId="118AFE08" w14:textId="77777777" w:rsidR="00F55132" w:rsidRDefault="00A34325">
      <w:pPr>
        <w:pStyle w:val="Standard"/>
        <w:jc w:val="both"/>
        <w:rPr>
          <w:color w:val="050505"/>
        </w:rPr>
      </w:pPr>
      <w:r>
        <w:rPr>
          <w:color w:val="050505"/>
        </w:rPr>
        <w:t xml:space="preserve">A Magyar </w:t>
      </w:r>
      <w:proofErr w:type="spellStart"/>
      <w:r>
        <w:rPr>
          <w:color w:val="050505"/>
        </w:rPr>
        <w:t>Államkincstár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állásfoglalásában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leírja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hogy</w:t>
      </w:r>
      <w:proofErr w:type="spellEnd"/>
      <w:r>
        <w:rPr>
          <w:color w:val="050505"/>
        </w:rPr>
        <w:t xml:space="preserve"> a </w:t>
      </w:r>
      <w:proofErr w:type="spellStart"/>
      <w:r>
        <w:rPr>
          <w:color w:val="050505"/>
        </w:rPr>
        <w:t>kulturális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törvény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nem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határozza</w:t>
      </w:r>
      <w:proofErr w:type="spellEnd"/>
      <w:r>
        <w:rPr>
          <w:color w:val="050505"/>
        </w:rPr>
        <w:t xml:space="preserve"> meg </w:t>
      </w:r>
      <w:proofErr w:type="spellStart"/>
      <w:r>
        <w:rPr>
          <w:color w:val="050505"/>
        </w:rPr>
        <w:t>konkrétan</w:t>
      </w:r>
      <w:proofErr w:type="spellEnd"/>
      <w:r>
        <w:rPr>
          <w:color w:val="050505"/>
        </w:rPr>
        <w:t xml:space="preserve"> a </w:t>
      </w:r>
      <w:proofErr w:type="spellStart"/>
      <w:r>
        <w:rPr>
          <w:color w:val="050505"/>
        </w:rPr>
        <w:t>közművelődési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szakember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közös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foglalkoztatásának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módját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így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azt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az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Önkormányzat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szabadon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meghatározhatja</w:t>
      </w:r>
      <w:proofErr w:type="spellEnd"/>
      <w:r>
        <w:rPr>
          <w:color w:val="050505"/>
        </w:rPr>
        <w:t>.</w:t>
      </w:r>
    </w:p>
    <w:p w14:paraId="1C403B23" w14:textId="77777777" w:rsidR="00F55132" w:rsidRDefault="00F55132">
      <w:pPr>
        <w:pStyle w:val="Standard"/>
        <w:jc w:val="both"/>
      </w:pPr>
    </w:p>
    <w:p w14:paraId="672967D2" w14:textId="77777777" w:rsidR="00F55132" w:rsidRDefault="00A34325">
      <w:pPr>
        <w:pStyle w:val="Standard"/>
        <w:jc w:val="both"/>
      </w:pPr>
      <w:proofErr w:type="spellStart"/>
      <w:r>
        <w:t>Jelen</w:t>
      </w:r>
      <w:proofErr w:type="spellEnd"/>
      <w:r>
        <w:t xml:space="preserve"> </w:t>
      </w:r>
      <w:proofErr w:type="spellStart"/>
      <w:r>
        <w:t>napirend</w:t>
      </w:r>
      <w:proofErr w:type="spellEnd"/>
      <w:r>
        <w:t xml:space="preserve"> </w:t>
      </w:r>
      <w:proofErr w:type="spellStart"/>
      <w:r>
        <w:t>kapcsán</w:t>
      </w:r>
      <w:proofErr w:type="spellEnd"/>
      <w:r>
        <w:t xml:space="preserve"> </w:t>
      </w:r>
      <w:proofErr w:type="spellStart"/>
      <w:r>
        <w:t>erről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elhatározásról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döntést</w:t>
      </w:r>
      <w:proofErr w:type="spellEnd"/>
      <w:r>
        <w:t xml:space="preserve"> </w:t>
      </w:r>
      <w:proofErr w:type="spellStart"/>
      <w:r>
        <w:t>hozni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lastRenderedPageBreak/>
        <w:t>településnek</w:t>
      </w:r>
      <w:proofErr w:type="spellEnd"/>
      <w:r>
        <w:t>/</w:t>
      </w:r>
      <w:proofErr w:type="spellStart"/>
      <w:r>
        <w:t>polgármesternek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januárban</w:t>
      </w:r>
      <w:proofErr w:type="spellEnd"/>
      <w:r>
        <w:t xml:space="preserve"> </w:t>
      </w:r>
      <w:proofErr w:type="spellStart"/>
      <w:r>
        <w:t>együttműködési</w:t>
      </w:r>
      <w:proofErr w:type="spellEnd"/>
      <w:r>
        <w:t xml:space="preserve"> </w:t>
      </w:r>
      <w:proofErr w:type="spellStart"/>
      <w:r>
        <w:t>megállapodás</w:t>
      </w:r>
      <w:proofErr w:type="spellEnd"/>
      <w:r>
        <w:t xml:space="preserve"> </w:t>
      </w:r>
      <w:proofErr w:type="spellStart"/>
      <w:r>
        <w:t>keretén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rögzíteni</w:t>
      </w:r>
      <w:proofErr w:type="spellEnd"/>
      <w:r>
        <w:t xml:space="preserve"> a </w:t>
      </w:r>
      <w:proofErr w:type="spellStart"/>
      <w:r>
        <w:t>részleteket</w:t>
      </w:r>
      <w:proofErr w:type="spellEnd"/>
      <w:r>
        <w:t xml:space="preserve">, </w:t>
      </w:r>
      <w:proofErr w:type="spellStart"/>
      <w:r>
        <w:t>úgymint</w:t>
      </w:r>
      <w:proofErr w:type="spellEnd"/>
      <w:r>
        <w:t>:</w:t>
      </w:r>
    </w:p>
    <w:p w14:paraId="3A80CB07" w14:textId="77777777" w:rsidR="00F55132" w:rsidRDefault="00A34325">
      <w:pPr>
        <w:pStyle w:val="Standard"/>
        <w:jc w:val="both"/>
      </w:pPr>
      <w:r>
        <w:t xml:space="preserve">- a </w:t>
      </w:r>
      <w:proofErr w:type="spellStart"/>
      <w:r>
        <w:t>feladatot</w:t>
      </w:r>
      <w:proofErr w:type="spellEnd"/>
      <w:r>
        <w:t xml:space="preserve"> </w:t>
      </w:r>
      <w:proofErr w:type="spellStart"/>
      <w:r>
        <w:t>ellátó</w:t>
      </w:r>
      <w:proofErr w:type="spellEnd"/>
      <w:r>
        <w:t xml:space="preserve"> </w:t>
      </w:r>
      <w:proofErr w:type="spellStart"/>
      <w:r>
        <w:t>személy</w:t>
      </w:r>
      <w:proofErr w:type="spellEnd"/>
    </w:p>
    <w:p w14:paraId="79F9A4B4" w14:textId="77777777" w:rsidR="00F55132" w:rsidRDefault="00A34325">
      <w:pPr>
        <w:pStyle w:val="Standard"/>
        <w:jc w:val="both"/>
      </w:pPr>
      <w:r>
        <w:t xml:space="preserve">- a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heti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órában</w:t>
      </w:r>
      <w:proofErr w:type="spellEnd"/>
      <w:r>
        <w:t xml:space="preserve"> </w:t>
      </w:r>
      <w:proofErr w:type="spellStart"/>
      <w:r>
        <w:t>látja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Nicken</w:t>
      </w:r>
      <w:proofErr w:type="spellEnd"/>
      <w:r>
        <w:t xml:space="preserve"> a </w:t>
      </w:r>
      <w:proofErr w:type="spellStart"/>
      <w:r>
        <w:t>feladatot</w:t>
      </w:r>
      <w:proofErr w:type="spellEnd"/>
    </w:p>
    <w:p w14:paraId="7930936F" w14:textId="77777777" w:rsidR="00F55132" w:rsidRDefault="00A34325">
      <w:pPr>
        <w:pStyle w:val="Standard"/>
        <w:jc w:val="both"/>
      </w:pPr>
      <w:r>
        <w:t xml:space="preserve">- a </w:t>
      </w:r>
      <w:proofErr w:type="spellStart"/>
      <w:r>
        <w:t>pénzeszközátadás</w:t>
      </w:r>
      <w:proofErr w:type="spellEnd"/>
      <w:r>
        <w:t xml:space="preserve"> </w:t>
      </w:r>
      <w:proofErr w:type="spellStart"/>
      <w:r>
        <w:t>összegét</w:t>
      </w:r>
      <w:proofErr w:type="spellEnd"/>
      <w:r>
        <w:t xml:space="preserve">, </w:t>
      </w:r>
      <w:proofErr w:type="spellStart"/>
      <w:r>
        <w:t>részleteit</w:t>
      </w:r>
      <w:proofErr w:type="spellEnd"/>
    </w:p>
    <w:p w14:paraId="579507E1" w14:textId="77777777" w:rsidR="00F55132" w:rsidRDefault="00A34325">
      <w:pPr>
        <w:pStyle w:val="Standard"/>
        <w:jc w:val="both"/>
      </w:pPr>
      <w:r>
        <w:t xml:space="preserve">- </w:t>
      </w:r>
      <w:proofErr w:type="spellStart"/>
      <w:r>
        <w:t>stb</w:t>
      </w:r>
      <w:proofErr w:type="spellEnd"/>
      <w:r>
        <w:t>.</w:t>
      </w:r>
    </w:p>
    <w:p w14:paraId="66907925" w14:textId="77777777" w:rsidR="00F55132" w:rsidRDefault="00A34325">
      <w:pPr>
        <w:pStyle w:val="Standard"/>
        <w:widowControl/>
        <w:jc w:val="both"/>
        <w:rPr>
          <w:color w:val="050505"/>
        </w:rPr>
      </w:pPr>
      <w:r>
        <w:rPr>
          <w:color w:val="050505"/>
        </w:rPr>
        <w:t xml:space="preserve">A Magyar </w:t>
      </w:r>
      <w:proofErr w:type="spellStart"/>
      <w:r>
        <w:rPr>
          <w:color w:val="050505"/>
        </w:rPr>
        <w:t>Államkincstár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állásfoglalása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alapján</w:t>
      </w:r>
      <w:proofErr w:type="spellEnd"/>
      <w:r>
        <w:rPr>
          <w:color w:val="050505"/>
        </w:rPr>
        <w:t xml:space="preserve"> a </w:t>
      </w:r>
      <w:proofErr w:type="spellStart"/>
      <w:r>
        <w:rPr>
          <w:color w:val="050505"/>
        </w:rPr>
        <w:t>pénzeszközátadás</w:t>
      </w:r>
      <w:proofErr w:type="spellEnd"/>
      <w:r>
        <w:rPr>
          <w:color w:val="050505"/>
        </w:rPr>
        <w:t xml:space="preserve"> (018030 </w:t>
      </w:r>
      <w:proofErr w:type="spellStart"/>
      <w:r>
        <w:rPr>
          <w:color w:val="050505"/>
        </w:rPr>
        <w:t>Támogatási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célú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finanszírozási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műveletek</w:t>
      </w:r>
      <w:proofErr w:type="spellEnd"/>
      <w:r>
        <w:rPr>
          <w:color w:val="050505"/>
        </w:rPr>
        <w:t xml:space="preserve">) </w:t>
      </w:r>
      <w:proofErr w:type="spellStart"/>
      <w:r>
        <w:rPr>
          <w:color w:val="050505"/>
        </w:rPr>
        <w:t>kormányzati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funkción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elszámolt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kiadások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nem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kerülnek</w:t>
      </w:r>
      <w:proofErr w:type="spellEnd"/>
      <w:r>
        <w:rPr>
          <w:color w:val="050505"/>
        </w:rPr>
        <w:t xml:space="preserve"> be a </w:t>
      </w:r>
      <w:proofErr w:type="spellStart"/>
      <w:r>
        <w:rPr>
          <w:color w:val="050505"/>
        </w:rPr>
        <w:t>felhasználásként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figyelembe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vehető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költségek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közé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így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javasolják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az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esetleges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önkormányzatok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közötti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pénzmozgás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más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módon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történő</w:t>
      </w:r>
      <w:proofErr w:type="spellEnd"/>
      <w:r>
        <w:rPr>
          <w:color w:val="050505"/>
        </w:rPr>
        <w:t xml:space="preserve"> (</w:t>
      </w:r>
      <w:proofErr w:type="spellStart"/>
      <w:r>
        <w:rPr>
          <w:color w:val="050505"/>
        </w:rPr>
        <w:t>például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számlázás</w:t>
      </w:r>
      <w:proofErr w:type="spellEnd"/>
      <w:r>
        <w:rPr>
          <w:color w:val="050505"/>
        </w:rPr>
        <w:t xml:space="preserve">) </w:t>
      </w:r>
      <w:proofErr w:type="spellStart"/>
      <w:r>
        <w:rPr>
          <w:color w:val="050505"/>
        </w:rPr>
        <w:t>megoldását</w:t>
      </w:r>
      <w:proofErr w:type="spellEnd"/>
      <w:r>
        <w:rPr>
          <w:color w:val="050505"/>
        </w:rPr>
        <w:t>.</w:t>
      </w:r>
    </w:p>
    <w:p w14:paraId="4F8468AB" w14:textId="77777777" w:rsidR="00F55132" w:rsidRDefault="00F55132">
      <w:pPr>
        <w:pStyle w:val="Standard"/>
        <w:widowControl/>
        <w:jc w:val="both"/>
        <w:rPr>
          <w:color w:val="050505"/>
        </w:rPr>
      </w:pPr>
    </w:p>
    <w:p w14:paraId="25B03500" w14:textId="77777777" w:rsidR="00F55132" w:rsidRDefault="00A34325">
      <w:pPr>
        <w:pStyle w:val="Standard"/>
        <w:widowControl/>
        <w:jc w:val="both"/>
        <w:rPr>
          <w:color w:val="050505"/>
        </w:rPr>
      </w:pPr>
      <w:proofErr w:type="spellStart"/>
      <w:r>
        <w:rPr>
          <w:color w:val="050505"/>
        </w:rPr>
        <w:t>Kérem</w:t>
      </w:r>
      <w:proofErr w:type="spellEnd"/>
      <w:r>
        <w:rPr>
          <w:color w:val="050505"/>
        </w:rPr>
        <w:t xml:space="preserve"> a </w:t>
      </w:r>
      <w:proofErr w:type="spellStart"/>
      <w:r>
        <w:rPr>
          <w:color w:val="050505"/>
        </w:rPr>
        <w:t>Képviselő-testület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döntését</w:t>
      </w:r>
      <w:proofErr w:type="spellEnd"/>
      <w:r>
        <w:rPr>
          <w:color w:val="050505"/>
        </w:rPr>
        <w:t>!</w:t>
      </w:r>
    </w:p>
    <w:p w14:paraId="73EE0269" w14:textId="77777777" w:rsidR="00F55132" w:rsidRDefault="00F55132">
      <w:pPr>
        <w:pStyle w:val="Standard"/>
        <w:widowControl/>
        <w:jc w:val="both"/>
        <w:rPr>
          <w:color w:val="050505"/>
        </w:rPr>
      </w:pPr>
    </w:p>
    <w:p w14:paraId="1ED297B3" w14:textId="0F550F2E" w:rsidR="00F55132" w:rsidRPr="0082014D" w:rsidRDefault="00A34325">
      <w:pPr>
        <w:pStyle w:val="Standard"/>
        <w:widowControl/>
        <w:jc w:val="both"/>
      </w:pPr>
      <w:r>
        <w:rPr>
          <w:color w:val="050505"/>
        </w:rPr>
        <w:t>Nick, 202</w:t>
      </w:r>
      <w:r w:rsidR="00897AF8">
        <w:rPr>
          <w:color w:val="050505"/>
        </w:rPr>
        <w:t>2</w:t>
      </w:r>
      <w:r>
        <w:rPr>
          <w:color w:val="050505"/>
        </w:rPr>
        <w:t xml:space="preserve">. </w:t>
      </w:r>
      <w:proofErr w:type="spellStart"/>
      <w:r w:rsidR="00897AF8">
        <w:rPr>
          <w:color w:val="050505"/>
        </w:rPr>
        <w:t>február</w:t>
      </w:r>
      <w:proofErr w:type="spellEnd"/>
      <w:r w:rsidR="00897AF8">
        <w:rPr>
          <w:color w:val="050505"/>
        </w:rPr>
        <w:t xml:space="preserve"> 17.</w:t>
      </w:r>
    </w:p>
    <w:p w14:paraId="10127716" w14:textId="77777777" w:rsidR="00F55132" w:rsidRDefault="00A34325">
      <w:pPr>
        <w:pStyle w:val="Standard"/>
        <w:widowControl/>
        <w:jc w:val="both"/>
        <w:rPr>
          <w:color w:val="050505"/>
        </w:rPr>
      </w:pP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proofErr w:type="spellStart"/>
      <w:r>
        <w:rPr>
          <w:color w:val="050505"/>
        </w:rPr>
        <w:t>Böröndyné</w:t>
      </w:r>
      <w:proofErr w:type="spellEnd"/>
      <w:r>
        <w:rPr>
          <w:color w:val="050505"/>
        </w:rPr>
        <w:t xml:space="preserve"> Nagy </w:t>
      </w:r>
      <w:proofErr w:type="spellStart"/>
      <w:r>
        <w:rPr>
          <w:color w:val="050505"/>
        </w:rPr>
        <w:t>Anikó</w:t>
      </w:r>
      <w:proofErr w:type="spellEnd"/>
    </w:p>
    <w:p w14:paraId="2F6F3E4A" w14:textId="77777777" w:rsidR="00F55132" w:rsidRDefault="00A34325">
      <w:pPr>
        <w:pStyle w:val="Standard"/>
        <w:widowControl/>
        <w:jc w:val="both"/>
        <w:rPr>
          <w:color w:val="050505"/>
        </w:rPr>
      </w:pP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050505"/>
        </w:rPr>
        <w:tab/>
      </w:r>
      <w:proofErr w:type="spellStart"/>
      <w:r>
        <w:rPr>
          <w:color w:val="050505"/>
        </w:rPr>
        <w:t>aljegyző</w:t>
      </w:r>
      <w:proofErr w:type="spellEnd"/>
    </w:p>
    <w:p w14:paraId="22231A4A" w14:textId="77777777" w:rsidR="00F55132" w:rsidRDefault="00A34325">
      <w:pPr>
        <w:pStyle w:val="Standard"/>
        <w:widowControl/>
        <w:jc w:val="both"/>
        <w:rPr>
          <w:b/>
          <w:bCs/>
          <w:color w:val="050505"/>
        </w:rPr>
      </w:pPr>
      <w:bookmarkStart w:id="0" w:name="_Hlk95988530"/>
      <w:proofErr w:type="spellStart"/>
      <w:r>
        <w:rPr>
          <w:b/>
          <w:bCs/>
          <w:color w:val="050505"/>
        </w:rPr>
        <w:t>Határozati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javaslat</w:t>
      </w:r>
      <w:bookmarkEnd w:id="0"/>
      <w:proofErr w:type="spellEnd"/>
    </w:p>
    <w:p w14:paraId="37B43A7C" w14:textId="77777777" w:rsidR="00F55132" w:rsidRDefault="00F55132">
      <w:pPr>
        <w:pStyle w:val="Standard"/>
        <w:widowControl/>
        <w:jc w:val="both"/>
        <w:rPr>
          <w:color w:val="050505"/>
        </w:rPr>
      </w:pPr>
    </w:p>
    <w:p w14:paraId="18348A54" w14:textId="1EE2FA84" w:rsidR="00F55132" w:rsidRDefault="00A34325">
      <w:pPr>
        <w:jc w:val="both"/>
      </w:pPr>
      <w:r>
        <w:rPr>
          <w:bCs/>
        </w:rPr>
        <w:t xml:space="preserve">Nick </w:t>
      </w:r>
      <w:proofErr w:type="spellStart"/>
      <w:r>
        <w:rPr>
          <w:bCs/>
        </w:rPr>
        <w:t>Község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Önkormányzatának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Képviselő-testülete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eleget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téve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muzeális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intézményekről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nyilvános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könyvtári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ellátásról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és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közművelődésről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szóló</w:t>
      </w:r>
      <w:proofErr w:type="spellEnd"/>
      <w:r>
        <w:rPr>
          <w:bCs/>
        </w:rPr>
        <w:t xml:space="preserve"> 1997. </w:t>
      </w:r>
      <w:proofErr w:type="spellStart"/>
      <w:r>
        <w:rPr>
          <w:bCs/>
        </w:rPr>
        <w:t>évi</w:t>
      </w:r>
      <w:proofErr w:type="spellEnd"/>
      <w:r>
        <w:rPr>
          <w:bCs/>
        </w:rPr>
        <w:t xml:space="preserve"> CXL. </w:t>
      </w:r>
      <w:proofErr w:type="spellStart"/>
      <w:r w:rsidR="00897AF8">
        <w:rPr>
          <w:bCs/>
        </w:rPr>
        <w:t>t</w:t>
      </w:r>
      <w:r>
        <w:rPr>
          <w:bCs/>
        </w:rPr>
        <w:t>örvény</w:t>
      </w:r>
      <w:proofErr w:type="spellEnd"/>
      <w:r>
        <w:rPr>
          <w:bCs/>
        </w:rPr>
        <w:t xml:space="preserve"> 78/H. §. (3) </w:t>
      </w:r>
      <w:proofErr w:type="spellStart"/>
      <w:r>
        <w:rPr>
          <w:bCs/>
        </w:rPr>
        <w:t>bekezdésében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valamint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közművelődési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alapszolgáltatások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valamint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közművelődési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intézmények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és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közösségi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színterek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követelményeiről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szóló</w:t>
      </w:r>
      <w:proofErr w:type="spellEnd"/>
      <w:r>
        <w:rPr>
          <w:bCs/>
        </w:rPr>
        <w:t xml:space="preserve"> 20/2018.(VII.9.) EMMI </w:t>
      </w:r>
      <w:proofErr w:type="spellStart"/>
      <w:r>
        <w:rPr>
          <w:bCs/>
        </w:rPr>
        <w:t>rendelet</w:t>
      </w:r>
      <w:proofErr w:type="spellEnd"/>
      <w:r>
        <w:rPr>
          <w:bCs/>
        </w:rPr>
        <w:t xml:space="preserve"> 12. § (1) </w:t>
      </w:r>
      <w:proofErr w:type="spellStart"/>
      <w:r>
        <w:rPr>
          <w:bCs/>
        </w:rPr>
        <w:t>bekezdésében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foglaltaknak</w:t>
      </w:r>
      <w:proofErr w:type="spellEnd"/>
      <w:r>
        <w:rPr>
          <w:bCs/>
        </w:rPr>
        <w:t xml:space="preserve"> - </w:t>
      </w:r>
      <w:proofErr w:type="spellStart"/>
      <w:r>
        <w:rPr>
          <w:rFonts w:cs="Arial"/>
        </w:rPr>
        <w:t>elhatározza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hogy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amennyiben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Répcelak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város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Polgármestere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a Répcelaki </w:t>
      </w:r>
      <w:proofErr w:type="spellStart"/>
      <w:r>
        <w:rPr>
          <w:rFonts w:cs="Arial"/>
        </w:rPr>
        <w:t>Művelődési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Ház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Könyvtár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igazgatója</w:t>
      </w:r>
      <w:proofErr w:type="spellEnd"/>
      <w:r>
        <w:rPr>
          <w:rFonts w:cs="Arial"/>
        </w:rPr>
        <w:t xml:space="preserve"> is </w:t>
      </w:r>
      <w:proofErr w:type="spellStart"/>
      <w:r>
        <w:rPr>
          <w:rFonts w:cs="Arial"/>
        </w:rPr>
        <w:t>elfogadja</w:t>
      </w:r>
      <w:proofErr w:type="spellEnd"/>
      <w:r>
        <w:rPr>
          <w:rFonts w:cs="Arial"/>
        </w:rPr>
        <w:t xml:space="preserve"> – Nick </w:t>
      </w:r>
      <w:proofErr w:type="spellStart"/>
      <w:r>
        <w:rPr>
          <w:rFonts w:cs="Arial"/>
        </w:rPr>
        <w:t>Község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Önkormányzata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megállapodást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Répcelak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Város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Önkormányzatával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kulturális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feladatok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ellátására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közművelődési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szakember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helyettesként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történő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közös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foglalkoztatására</w:t>
      </w:r>
      <w:proofErr w:type="spellEnd"/>
      <w:r>
        <w:rPr>
          <w:rFonts w:cs="Arial"/>
        </w:rPr>
        <w:t xml:space="preserve">. A </w:t>
      </w:r>
      <w:proofErr w:type="spellStart"/>
      <w:r>
        <w:rPr>
          <w:rFonts w:cs="Arial"/>
        </w:rPr>
        <w:t>közös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foglalkoztatás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részleteit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két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település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Polgármestere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egyezteti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majd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mindkét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fél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által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elfogadott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foglalkoztatási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pénzügyi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finanszírozási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feltételeket</w:t>
      </w:r>
      <w:proofErr w:type="spellEnd"/>
      <w:r>
        <w:rPr>
          <w:rFonts w:cs="Arial"/>
        </w:rPr>
        <w:t xml:space="preserve"> 2022. </w:t>
      </w:r>
      <w:proofErr w:type="spellStart"/>
      <w:r w:rsidR="00897AF8">
        <w:rPr>
          <w:rFonts w:cs="Arial"/>
        </w:rPr>
        <w:t>márciusában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közművelődési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megállapodás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keretében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rögzítik</w:t>
      </w:r>
      <w:proofErr w:type="spellEnd"/>
      <w:r>
        <w:rPr>
          <w:rFonts w:cs="Arial"/>
        </w:rPr>
        <w:t>.</w:t>
      </w:r>
    </w:p>
    <w:p w14:paraId="32AB85D8" w14:textId="77777777" w:rsidR="00F55132" w:rsidRDefault="00F55132">
      <w:pPr>
        <w:jc w:val="both"/>
      </w:pPr>
    </w:p>
    <w:p w14:paraId="793A7453" w14:textId="06D29448" w:rsidR="00F55132" w:rsidRDefault="00A34325">
      <w:pPr>
        <w:jc w:val="both"/>
      </w:pPr>
      <w:proofErr w:type="spellStart"/>
      <w:r>
        <w:rPr>
          <w:rFonts w:cs="Arial"/>
          <w:u w:val="single"/>
        </w:rPr>
        <w:t>Határidő</w:t>
      </w:r>
      <w:proofErr w:type="spellEnd"/>
      <w:r>
        <w:rPr>
          <w:rFonts w:cs="Arial"/>
        </w:rPr>
        <w:t xml:space="preserve">: 2022. </w:t>
      </w:r>
      <w:proofErr w:type="spellStart"/>
      <w:r w:rsidR="00897AF8">
        <w:rPr>
          <w:rFonts w:cs="Arial"/>
        </w:rPr>
        <w:t>március</w:t>
      </w:r>
      <w:proofErr w:type="spellEnd"/>
      <w:r>
        <w:rPr>
          <w:rFonts w:cs="Arial"/>
        </w:rPr>
        <w:t xml:space="preserve"> 1., a </w:t>
      </w:r>
      <w:proofErr w:type="spellStart"/>
      <w:r>
        <w:rPr>
          <w:rFonts w:cs="Arial"/>
        </w:rPr>
        <w:t>közművelődési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megállapodás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megkötésére</w:t>
      </w:r>
      <w:proofErr w:type="spellEnd"/>
      <w:r>
        <w:rPr>
          <w:rFonts w:cs="Arial"/>
        </w:rPr>
        <w:t xml:space="preserve">: 2022. </w:t>
      </w:r>
      <w:proofErr w:type="spellStart"/>
      <w:r w:rsidR="00897AF8">
        <w:rPr>
          <w:rFonts w:cs="Arial"/>
        </w:rPr>
        <w:t>március</w:t>
      </w:r>
      <w:proofErr w:type="spellEnd"/>
      <w:r>
        <w:rPr>
          <w:rFonts w:cs="Arial"/>
        </w:rPr>
        <w:t xml:space="preserve"> 31.</w:t>
      </w:r>
    </w:p>
    <w:p w14:paraId="528D9195" w14:textId="77777777" w:rsidR="00F55132" w:rsidRDefault="00A34325">
      <w:pPr>
        <w:jc w:val="both"/>
      </w:pPr>
      <w:proofErr w:type="spellStart"/>
      <w:r>
        <w:rPr>
          <w:rFonts w:cs="Arial"/>
          <w:u w:val="single"/>
        </w:rPr>
        <w:t>Felelős</w:t>
      </w:r>
      <w:proofErr w:type="spellEnd"/>
      <w:r>
        <w:rPr>
          <w:rFonts w:cs="Arial"/>
          <w:u w:val="single"/>
        </w:rPr>
        <w:t>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Csorba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József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polgármester</w:t>
      </w:r>
      <w:proofErr w:type="spellEnd"/>
    </w:p>
    <w:p w14:paraId="1C16DDAB" w14:textId="77777777" w:rsidR="00F55132" w:rsidRDefault="00F55132">
      <w:pPr>
        <w:widowControl/>
        <w:jc w:val="both"/>
        <w:rPr>
          <w:color w:val="050505"/>
        </w:rPr>
      </w:pPr>
    </w:p>
    <w:p w14:paraId="3442A91C" w14:textId="77777777" w:rsidR="00F55132" w:rsidRDefault="00F55132">
      <w:pPr>
        <w:widowControl/>
        <w:jc w:val="both"/>
        <w:rPr>
          <w:color w:val="050505"/>
        </w:rPr>
      </w:pPr>
    </w:p>
    <w:p w14:paraId="7C5E75A7" w14:textId="33B4FF03" w:rsidR="00F55132" w:rsidRDefault="0031045A">
      <w:pPr>
        <w:widowControl/>
        <w:jc w:val="both"/>
        <w:rPr>
          <w:color w:val="050505"/>
        </w:rPr>
      </w:pPr>
      <w:r>
        <w:rPr>
          <w:color w:val="050505"/>
        </w:rPr>
        <w:t xml:space="preserve">A </w:t>
      </w:r>
      <w:proofErr w:type="spellStart"/>
      <w:r>
        <w:rPr>
          <w:color w:val="050505"/>
        </w:rPr>
        <w:t>fenti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megállapodással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foglalkoztatott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szakemberen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kívül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Polgármester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úr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javaslatára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egy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fő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megbízási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jogviszonyban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segítené</w:t>
      </w:r>
      <w:proofErr w:type="spellEnd"/>
      <w:r>
        <w:rPr>
          <w:color w:val="050505"/>
        </w:rPr>
        <w:t xml:space="preserve"> a </w:t>
      </w:r>
      <w:proofErr w:type="spellStart"/>
      <w:r>
        <w:rPr>
          <w:color w:val="050505"/>
        </w:rPr>
        <w:t>szervezési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munkát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és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ellátna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egyes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adminisztratív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feladatokat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helyben</w:t>
      </w:r>
      <w:proofErr w:type="spellEnd"/>
      <w:r>
        <w:rPr>
          <w:color w:val="050505"/>
        </w:rPr>
        <w:t xml:space="preserve"> is. </w:t>
      </w:r>
      <w:proofErr w:type="spellStart"/>
      <w:r>
        <w:rPr>
          <w:color w:val="050505"/>
        </w:rPr>
        <w:t>Ezen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feladatok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ellátására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javasolt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Kissné</w:t>
      </w:r>
      <w:proofErr w:type="spellEnd"/>
      <w:r>
        <w:rPr>
          <w:color w:val="050505"/>
        </w:rPr>
        <w:t xml:space="preserve"> Simon </w:t>
      </w:r>
      <w:proofErr w:type="spellStart"/>
      <w:r>
        <w:rPr>
          <w:color w:val="050505"/>
        </w:rPr>
        <w:t>Mónikával</w:t>
      </w:r>
      <w:proofErr w:type="spellEnd"/>
      <w:r>
        <w:rPr>
          <w:color w:val="050505"/>
        </w:rPr>
        <w:t xml:space="preserve"> a RKÖH Nicki </w:t>
      </w:r>
      <w:proofErr w:type="spellStart"/>
      <w:r>
        <w:rPr>
          <w:color w:val="050505"/>
        </w:rPr>
        <w:t>Kirendeltségének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dolgozójával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megbízási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szerződést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kötni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határozott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időre</w:t>
      </w:r>
      <w:proofErr w:type="spellEnd"/>
      <w:r>
        <w:rPr>
          <w:color w:val="050505"/>
        </w:rPr>
        <w:t xml:space="preserve">. A </w:t>
      </w:r>
      <w:proofErr w:type="spellStart"/>
      <w:r>
        <w:rPr>
          <w:color w:val="050505"/>
        </w:rPr>
        <w:t>megbízásra</w:t>
      </w:r>
      <w:proofErr w:type="spellEnd"/>
      <w:r>
        <w:rPr>
          <w:color w:val="050505"/>
        </w:rPr>
        <w:t xml:space="preserve"> 2022. </w:t>
      </w:r>
      <w:proofErr w:type="spellStart"/>
      <w:r>
        <w:rPr>
          <w:color w:val="050505"/>
        </w:rPr>
        <w:t>március</w:t>
      </w:r>
      <w:proofErr w:type="spellEnd"/>
      <w:r>
        <w:rPr>
          <w:color w:val="050505"/>
        </w:rPr>
        <w:t xml:space="preserve">  1. </w:t>
      </w:r>
      <w:proofErr w:type="spellStart"/>
      <w:r>
        <w:rPr>
          <w:color w:val="050505"/>
        </w:rPr>
        <w:t>hatállyal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kerülne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sor</w:t>
      </w:r>
      <w:proofErr w:type="spellEnd"/>
      <w:r>
        <w:rPr>
          <w:color w:val="050505"/>
        </w:rPr>
        <w:t xml:space="preserve">, </w:t>
      </w:r>
      <w:proofErr w:type="spellStart"/>
      <w:r>
        <w:rPr>
          <w:color w:val="050505"/>
        </w:rPr>
        <w:t>és</w:t>
      </w:r>
      <w:proofErr w:type="spellEnd"/>
      <w:r>
        <w:rPr>
          <w:color w:val="050505"/>
        </w:rPr>
        <w:t xml:space="preserve"> </w:t>
      </w:r>
      <w:proofErr w:type="spellStart"/>
      <w:r w:rsidR="006A1EA6">
        <w:rPr>
          <w:color w:val="050505"/>
        </w:rPr>
        <w:t>Szabó-</w:t>
      </w:r>
      <w:r>
        <w:rPr>
          <w:color w:val="050505"/>
        </w:rPr>
        <w:t>Halász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Ágnes</w:t>
      </w:r>
      <w:proofErr w:type="spellEnd"/>
      <w:r>
        <w:rPr>
          <w:color w:val="050505"/>
        </w:rPr>
        <w:t xml:space="preserve"> </w:t>
      </w:r>
      <w:proofErr w:type="spellStart"/>
      <w:r w:rsidR="0082014D">
        <w:rPr>
          <w:color w:val="050505"/>
        </w:rPr>
        <w:t>tartós</w:t>
      </w:r>
      <w:proofErr w:type="spellEnd"/>
      <w:r w:rsidR="0082014D">
        <w:rPr>
          <w:color w:val="050505"/>
        </w:rPr>
        <w:t xml:space="preserve"> </w:t>
      </w:r>
      <w:proofErr w:type="spellStart"/>
      <w:r w:rsidR="0082014D">
        <w:rPr>
          <w:color w:val="050505"/>
        </w:rPr>
        <w:t>távollétének</w:t>
      </w:r>
      <w:proofErr w:type="spellEnd"/>
      <w:r w:rsidR="0082014D">
        <w:rPr>
          <w:color w:val="050505"/>
        </w:rPr>
        <w:t xml:space="preserve"> </w:t>
      </w:r>
      <w:proofErr w:type="spellStart"/>
      <w:r w:rsidR="0082014D">
        <w:rPr>
          <w:color w:val="050505"/>
        </w:rPr>
        <w:t>idejére</w:t>
      </w:r>
      <w:proofErr w:type="spellEnd"/>
      <w:r w:rsidR="0082014D">
        <w:rPr>
          <w:color w:val="050505"/>
        </w:rPr>
        <w:t xml:space="preserve"> </w:t>
      </w:r>
      <w:proofErr w:type="spellStart"/>
      <w:r w:rsidR="0082014D">
        <w:rPr>
          <w:color w:val="050505"/>
        </w:rPr>
        <w:t>szól</w:t>
      </w:r>
      <w:proofErr w:type="spellEnd"/>
      <w:r w:rsidR="0082014D">
        <w:rPr>
          <w:color w:val="050505"/>
        </w:rPr>
        <w:t xml:space="preserve">. A </w:t>
      </w:r>
      <w:proofErr w:type="spellStart"/>
      <w:r w:rsidR="0082014D">
        <w:rPr>
          <w:color w:val="050505"/>
        </w:rPr>
        <w:t>megbízási</w:t>
      </w:r>
      <w:proofErr w:type="spellEnd"/>
      <w:r w:rsidR="0082014D">
        <w:rPr>
          <w:color w:val="050505"/>
        </w:rPr>
        <w:t xml:space="preserve"> </w:t>
      </w:r>
      <w:proofErr w:type="spellStart"/>
      <w:r w:rsidR="0082014D">
        <w:rPr>
          <w:color w:val="050505"/>
        </w:rPr>
        <w:t>díj</w:t>
      </w:r>
      <w:proofErr w:type="spellEnd"/>
      <w:r w:rsidR="0082014D">
        <w:rPr>
          <w:color w:val="050505"/>
        </w:rPr>
        <w:t xml:space="preserve"> </w:t>
      </w:r>
      <w:proofErr w:type="spellStart"/>
      <w:r w:rsidR="0082014D">
        <w:rPr>
          <w:color w:val="050505"/>
        </w:rPr>
        <w:t>kifizetés</w:t>
      </w:r>
      <w:r w:rsidR="006D5E36">
        <w:rPr>
          <w:color w:val="050505"/>
        </w:rPr>
        <w:t>e</w:t>
      </w:r>
      <w:proofErr w:type="spellEnd"/>
      <w:r w:rsidR="006D5E36">
        <w:rPr>
          <w:color w:val="050505"/>
        </w:rPr>
        <w:t xml:space="preserve"> </w:t>
      </w:r>
      <w:proofErr w:type="spellStart"/>
      <w:r w:rsidR="0082014D">
        <w:rPr>
          <w:color w:val="050505"/>
        </w:rPr>
        <w:t>hav</w:t>
      </w:r>
      <w:r w:rsidR="006D5E36">
        <w:rPr>
          <w:color w:val="050505"/>
        </w:rPr>
        <w:t>i</w:t>
      </w:r>
      <w:proofErr w:type="spellEnd"/>
      <w:r w:rsidR="006D5E36">
        <w:rPr>
          <w:color w:val="050505"/>
        </w:rPr>
        <w:t xml:space="preserve"> </w:t>
      </w:r>
      <w:proofErr w:type="spellStart"/>
      <w:r w:rsidR="006D5E36">
        <w:rPr>
          <w:color w:val="050505"/>
        </w:rPr>
        <w:t>rendszerességgel</w:t>
      </w:r>
      <w:proofErr w:type="spellEnd"/>
      <w:r w:rsidR="006D5E36">
        <w:rPr>
          <w:color w:val="050505"/>
        </w:rPr>
        <w:t xml:space="preserve"> </w:t>
      </w:r>
      <w:proofErr w:type="spellStart"/>
      <w:r w:rsidR="006D5E36">
        <w:rPr>
          <w:color w:val="050505"/>
        </w:rPr>
        <w:t>történhet</w:t>
      </w:r>
      <w:proofErr w:type="spellEnd"/>
      <w:r w:rsidR="006D5E36">
        <w:rPr>
          <w:color w:val="050505"/>
        </w:rPr>
        <w:t>,</w:t>
      </w:r>
      <w:r w:rsidR="0082014D">
        <w:rPr>
          <w:color w:val="050505"/>
        </w:rPr>
        <w:t xml:space="preserve"> 50.000,- Ft/</w:t>
      </w:r>
      <w:proofErr w:type="spellStart"/>
      <w:r w:rsidR="0082014D">
        <w:rPr>
          <w:color w:val="050505"/>
        </w:rPr>
        <w:t>hó</w:t>
      </w:r>
      <w:proofErr w:type="spellEnd"/>
      <w:r w:rsidR="006D5E36">
        <w:rPr>
          <w:color w:val="050505"/>
        </w:rPr>
        <w:t xml:space="preserve"> </w:t>
      </w:r>
      <w:proofErr w:type="spellStart"/>
      <w:r w:rsidR="006D5E36">
        <w:rPr>
          <w:color w:val="050505"/>
        </w:rPr>
        <w:t>összegben</w:t>
      </w:r>
      <w:proofErr w:type="spellEnd"/>
      <w:r w:rsidR="006D5E36">
        <w:rPr>
          <w:color w:val="050505"/>
        </w:rPr>
        <w:t xml:space="preserve">, a </w:t>
      </w:r>
      <w:proofErr w:type="spellStart"/>
      <w:r w:rsidR="006D5E36">
        <w:rPr>
          <w:color w:val="050505"/>
        </w:rPr>
        <w:t>márciusi</w:t>
      </w:r>
      <w:proofErr w:type="spellEnd"/>
      <w:r w:rsidR="006D5E36">
        <w:rPr>
          <w:color w:val="050505"/>
        </w:rPr>
        <w:t xml:space="preserve"> </w:t>
      </w:r>
      <w:proofErr w:type="spellStart"/>
      <w:r w:rsidR="006D5E36">
        <w:rPr>
          <w:color w:val="050505"/>
        </w:rPr>
        <w:t>megbízási</w:t>
      </w:r>
      <w:proofErr w:type="spellEnd"/>
      <w:r w:rsidR="006D5E36">
        <w:rPr>
          <w:color w:val="050505"/>
        </w:rPr>
        <w:t xml:space="preserve"> </w:t>
      </w:r>
      <w:proofErr w:type="spellStart"/>
      <w:r w:rsidR="006D5E36">
        <w:rPr>
          <w:color w:val="050505"/>
        </w:rPr>
        <w:t>díj</w:t>
      </w:r>
      <w:proofErr w:type="spellEnd"/>
      <w:r w:rsidR="006D5E36">
        <w:rPr>
          <w:color w:val="050505"/>
        </w:rPr>
        <w:t xml:space="preserve"> </w:t>
      </w:r>
      <w:proofErr w:type="spellStart"/>
      <w:r w:rsidR="006D5E36">
        <w:rPr>
          <w:color w:val="050505"/>
        </w:rPr>
        <w:t>összege</w:t>
      </w:r>
      <w:proofErr w:type="spellEnd"/>
      <w:r w:rsidR="006D5E36">
        <w:rPr>
          <w:color w:val="050505"/>
        </w:rPr>
        <w:t xml:space="preserve"> 150.000,- Ft-ban </w:t>
      </w:r>
      <w:proofErr w:type="spellStart"/>
      <w:r w:rsidR="006D5E36">
        <w:rPr>
          <w:color w:val="050505"/>
        </w:rPr>
        <w:t>kerülne</w:t>
      </w:r>
      <w:proofErr w:type="spellEnd"/>
      <w:r w:rsidR="006D5E36">
        <w:rPr>
          <w:color w:val="050505"/>
        </w:rPr>
        <w:t xml:space="preserve"> </w:t>
      </w:r>
      <w:proofErr w:type="spellStart"/>
      <w:r w:rsidR="006D5E36">
        <w:rPr>
          <w:color w:val="050505"/>
        </w:rPr>
        <w:t>megállapításra</w:t>
      </w:r>
      <w:proofErr w:type="spellEnd"/>
      <w:r w:rsidR="006D5E36">
        <w:rPr>
          <w:color w:val="050505"/>
        </w:rPr>
        <w:t>.</w:t>
      </w:r>
      <w:r w:rsidR="0082014D">
        <w:rPr>
          <w:color w:val="050505"/>
        </w:rPr>
        <w:t xml:space="preserve"> </w:t>
      </w:r>
    </w:p>
    <w:p w14:paraId="4ED489BE" w14:textId="77777777" w:rsidR="00F55132" w:rsidRDefault="00F55132">
      <w:pPr>
        <w:widowControl/>
        <w:jc w:val="both"/>
        <w:rPr>
          <w:color w:val="050505"/>
        </w:rPr>
      </w:pPr>
    </w:p>
    <w:p w14:paraId="4AB52473" w14:textId="77DEB3C8" w:rsidR="00F55132" w:rsidRDefault="0082014D">
      <w:pPr>
        <w:widowControl/>
        <w:jc w:val="both"/>
        <w:rPr>
          <w:color w:val="050505"/>
        </w:rPr>
      </w:pPr>
      <w:proofErr w:type="spellStart"/>
      <w:r>
        <w:rPr>
          <w:b/>
          <w:bCs/>
          <w:color w:val="050505"/>
        </w:rPr>
        <w:t>Határozati</w:t>
      </w:r>
      <w:proofErr w:type="spellEnd"/>
      <w:r>
        <w:rPr>
          <w:b/>
          <w:bCs/>
          <w:color w:val="050505"/>
        </w:rPr>
        <w:t xml:space="preserve"> </w:t>
      </w:r>
      <w:proofErr w:type="spellStart"/>
      <w:r>
        <w:rPr>
          <w:b/>
          <w:bCs/>
          <w:color w:val="050505"/>
        </w:rPr>
        <w:t>javaslat</w:t>
      </w:r>
      <w:proofErr w:type="spellEnd"/>
    </w:p>
    <w:p w14:paraId="2244353B" w14:textId="77777777" w:rsidR="00F55132" w:rsidRDefault="00F55132">
      <w:pPr>
        <w:widowControl/>
        <w:jc w:val="both"/>
        <w:rPr>
          <w:color w:val="050505"/>
        </w:rPr>
      </w:pPr>
    </w:p>
    <w:p w14:paraId="2DBAF007" w14:textId="1D9145E8" w:rsidR="00F55132" w:rsidRDefault="0082014D">
      <w:pPr>
        <w:widowControl/>
        <w:jc w:val="both"/>
        <w:rPr>
          <w:color w:val="050505"/>
        </w:rPr>
      </w:pPr>
      <w:r>
        <w:rPr>
          <w:bCs/>
        </w:rPr>
        <w:t xml:space="preserve">Nick </w:t>
      </w:r>
      <w:proofErr w:type="spellStart"/>
      <w:r>
        <w:rPr>
          <w:bCs/>
        </w:rPr>
        <w:t>Község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Önkormányzatának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Képviselő-testülete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megbízási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szerződést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Kissné</w:t>
      </w:r>
      <w:proofErr w:type="spellEnd"/>
      <w:r>
        <w:rPr>
          <w:bCs/>
        </w:rPr>
        <w:t xml:space="preserve"> Simon </w:t>
      </w:r>
      <w:proofErr w:type="spellStart"/>
      <w:r>
        <w:rPr>
          <w:bCs/>
        </w:rPr>
        <w:t>Mónika</w:t>
      </w:r>
      <w:proofErr w:type="spellEnd"/>
      <w:r>
        <w:rPr>
          <w:bCs/>
        </w:rPr>
        <w:t xml:space="preserve"> Nick, </w:t>
      </w:r>
      <w:proofErr w:type="spellStart"/>
      <w:r w:rsidR="006D5E36">
        <w:rPr>
          <w:bCs/>
        </w:rPr>
        <w:t>Rákóczi</w:t>
      </w:r>
      <w:proofErr w:type="spellEnd"/>
      <w:r w:rsidR="006D5E36">
        <w:rPr>
          <w:bCs/>
        </w:rPr>
        <w:t xml:space="preserve"> </w:t>
      </w:r>
      <w:proofErr w:type="spellStart"/>
      <w:r w:rsidR="006D5E36">
        <w:rPr>
          <w:bCs/>
        </w:rPr>
        <w:t>utca</w:t>
      </w:r>
      <w:proofErr w:type="spellEnd"/>
      <w:r w:rsidR="006D5E36">
        <w:rPr>
          <w:bCs/>
        </w:rPr>
        <w:t xml:space="preserve"> 70. </w:t>
      </w:r>
      <w:proofErr w:type="spellStart"/>
      <w:r w:rsidR="006D5E36">
        <w:rPr>
          <w:bCs/>
        </w:rPr>
        <w:t>szám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alatti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lakossal</w:t>
      </w:r>
      <w:proofErr w:type="spellEnd"/>
      <w:r>
        <w:rPr>
          <w:bCs/>
        </w:rPr>
        <w:t xml:space="preserve"> – a </w:t>
      </w:r>
      <w:proofErr w:type="spellStart"/>
      <w:r>
        <w:rPr>
          <w:bCs/>
        </w:rPr>
        <w:t>településen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megvalósuló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kulturális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eseményekkel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összefüggő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szervezést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segítő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és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adminisztrációs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munkák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elvégzésére</w:t>
      </w:r>
      <w:proofErr w:type="spellEnd"/>
      <w:r>
        <w:rPr>
          <w:bCs/>
        </w:rPr>
        <w:t xml:space="preserve">. A </w:t>
      </w:r>
      <w:proofErr w:type="spellStart"/>
      <w:r>
        <w:rPr>
          <w:bCs/>
        </w:rPr>
        <w:t>megbízási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szerződést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felek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határozott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időre</w:t>
      </w:r>
      <w:proofErr w:type="spellEnd"/>
      <w:r>
        <w:rPr>
          <w:bCs/>
        </w:rPr>
        <w:t xml:space="preserve">, 2022. </w:t>
      </w:r>
      <w:proofErr w:type="spellStart"/>
      <w:r>
        <w:rPr>
          <w:bCs/>
        </w:rPr>
        <w:t>március</w:t>
      </w:r>
      <w:proofErr w:type="spellEnd"/>
      <w:r>
        <w:rPr>
          <w:bCs/>
        </w:rPr>
        <w:t xml:space="preserve"> 1-től </w:t>
      </w:r>
      <w:proofErr w:type="spellStart"/>
      <w:r w:rsidR="006A1EA6">
        <w:rPr>
          <w:bCs/>
        </w:rPr>
        <w:t>Szabó-</w:t>
      </w:r>
      <w:r>
        <w:rPr>
          <w:bCs/>
        </w:rPr>
        <w:t>Halász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Ágnes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közművelődési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szakember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tartós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távollétének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idejére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kötik</w:t>
      </w:r>
      <w:proofErr w:type="spellEnd"/>
      <w:r>
        <w:rPr>
          <w:bCs/>
        </w:rPr>
        <w:t xml:space="preserve">. A </w:t>
      </w:r>
      <w:proofErr w:type="spellStart"/>
      <w:r>
        <w:rPr>
          <w:bCs/>
        </w:rPr>
        <w:t>megbízási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díj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havonta</w:t>
      </w:r>
      <w:proofErr w:type="spellEnd"/>
      <w:r>
        <w:rPr>
          <w:bCs/>
        </w:rPr>
        <w:t xml:space="preserve"> 50.000,- Ft</w:t>
      </w:r>
      <w:r w:rsidR="006D5E36">
        <w:rPr>
          <w:bCs/>
        </w:rPr>
        <w:t xml:space="preserve">, a </w:t>
      </w:r>
      <w:proofErr w:type="spellStart"/>
      <w:r w:rsidR="006D5E36">
        <w:rPr>
          <w:bCs/>
        </w:rPr>
        <w:t>március</w:t>
      </w:r>
      <w:proofErr w:type="spellEnd"/>
      <w:r w:rsidR="006D5E36">
        <w:rPr>
          <w:bCs/>
        </w:rPr>
        <w:t xml:space="preserve"> </w:t>
      </w:r>
      <w:proofErr w:type="spellStart"/>
      <w:r w:rsidR="006D5E36">
        <w:rPr>
          <w:bCs/>
        </w:rPr>
        <w:t>havi</w:t>
      </w:r>
      <w:proofErr w:type="spellEnd"/>
      <w:r w:rsidR="006D5E36">
        <w:rPr>
          <w:bCs/>
        </w:rPr>
        <w:t xml:space="preserve"> </w:t>
      </w:r>
      <w:proofErr w:type="spellStart"/>
      <w:r w:rsidR="006D5E36">
        <w:rPr>
          <w:bCs/>
        </w:rPr>
        <w:t>megbízási</w:t>
      </w:r>
      <w:proofErr w:type="spellEnd"/>
      <w:r w:rsidR="006D5E36">
        <w:rPr>
          <w:bCs/>
        </w:rPr>
        <w:t xml:space="preserve"> </w:t>
      </w:r>
      <w:proofErr w:type="spellStart"/>
      <w:r w:rsidR="006D5E36">
        <w:rPr>
          <w:bCs/>
        </w:rPr>
        <w:t>díj</w:t>
      </w:r>
      <w:proofErr w:type="spellEnd"/>
      <w:r w:rsidR="006D5E36">
        <w:rPr>
          <w:bCs/>
        </w:rPr>
        <w:t xml:space="preserve"> 150.000,- Ft </w:t>
      </w:r>
      <w:proofErr w:type="spellStart"/>
      <w:r>
        <w:rPr>
          <w:bCs/>
        </w:rPr>
        <w:t>összegben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kerül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megállapításra</w:t>
      </w:r>
      <w:proofErr w:type="spellEnd"/>
      <w:r>
        <w:rPr>
          <w:bCs/>
        </w:rPr>
        <w:t xml:space="preserve">.  </w:t>
      </w:r>
    </w:p>
    <w:p w14:paraId="7796FCFA" w14:textId="4FB9A1A6" w:rsidR="00F55132" w:rsidRDefault="003B4F2A">
      <w:pPr>
        <w:widowControl/>
        <w:jc w:val="both"/>
        <w:rPr>
          <w:color w:val="050505"/>
        </w:rPr>
      </w:pPr>
      <w:proofErr w:type="spellStart"/>
      <w:r>
        <w:rPr>
          <w:color w:val="050505"/>
        </w:rPr>
        <w:t>Határidő</w:t>
      </w:r>
      <w:proofErr w:type="spellEnd"/>
      <w:r>
        <w:rPr>
          <w:color w:val="050505"/>
        </w:rPr>
        <w:t>: azonal</w:t>
      </w:r>
    </w:p>
    <w:p w14:paraId="7A32DBB5" w14:textId="31F93F7D" w:rsidR="003B4F2A" w:rsidRDefault="003B4F2A">
      <w:pPr>
        <w:widowControl/>
        <w:jc w:val="both"/>
        <w:rPr>
          <w:color w:val="050505"/>
        </w:rPr>
      </w:pPr>
      <w:proofErr w:type="spellStart"/>
      <w:r>
        <w:rPr>
          <w:color w:val="050505"/>
        </w:rPr>
        <w:t>Felelős</w:t>
      </w:r>
      <w:proofErr w:type="spellEnd"/>
      <w:r>
        <w:rPr>
          <w:color w:val="050505"/>
        </w:rPr>
        <w:t xml:space="preserve">: </w:t>
      </w:r>
      <w:proofErr w:type="spellStart"/>
      <w:r>
        <w:rPr>
          <w:color w:val="050505"/>
        </w:rPr>
        <w:t>Csorba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József</w:t>
      </w:r>
      <w:proofErr w:type="spellEnd"/>
      <w:r>
        <w:rPr>
          <w:color w:val="050505"/>
        </w:rPr>
        <w:t xml:space="preserve"> </w:t>
      </w:r>
      <w:proofErr w:type="spellStart"/>
      <w:r>
        <w:rPr>
          <w:color w:val="050505"/>
        </w:rPr>
        <w:t>polgármester</w:t>
      </w:r>
      <w:proofErr w:type="spellEnd"/>
    </w:p>
    <w:sectPr w:rsidR="003B4F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793B" w14:textId="77777777" w:rsidR="00ED6DE5" w:rsidRDefault="00A34325">
      <w:r>
        <w:separator/>
      </w:r>
    </w:p>
  </w:endnote>
  <w:endnote w:type="continuationSeparator" w:id="0">
    <w:p w14:paraId="2CB68160" w14:textId="77777777" w:rsidR="00ED6DE5" w:rsidRDefault="00A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5ECB" w14:textId="77777777" w:rsidR="00ED6DE5" w:rsidRDefault="00A34325">
      <w:r>
        <w:rPr>
          <w:color w:val="000000"/>
        </w:rPr>
        <w:separator/>
      </w:r>
    </w:p>
  </w:footnote>
  <w:footnote w:type="continuationSeparator" w:id="0">
    <w:p w14:paraId="23F91A71" w14:textId="77777777" w:rsidR="00ED6DE5" w:rsidRDefault="00A3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32"/>
    <w:rsid w:val="0031045A"/>
    <w:rsid w:val="003B4F2A"/>
    <w:rsid w:val="00606A17"/>
    <w:rsid w:val="006A1EA6"/>
    <w:rsid w:val="006D5E36"/>
    <w:rsid w:val="0082014D"/>
    <w:rsid w:val="00897AF8"/>
    <w:rsid w:val="00A34325"/>
    <w:rsid w:val="00D40BC1"/>
    <w:rsid w:val="00D8777D"/>
    <w:rsid w:val="00ED6DE5"/>
    <w:rsid w:val="00F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0C2C"/>
  <w15:docId w15:val="{B6CD3848-0193-452D-B025-0C703B2F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875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Felhasználó</cp:lastModifiedBy>
  <cp:revision>9</cp:revision>
  <cp:lastPrinted>2022-02-17T13:23:00Z</cp:lastPrinted>
  <dcterms:created xsi:type="dcterms:W3CDTF">2022-02-07T10:59:00Z</dcterms:created>
  <dcterms:modified xsi:type="dcterms:W3CDTF">2022-02-17T13:29:00Z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