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739B" w14:textId="7AA00C3D" w:rsidR="00884440" w:rsidRPr="00A84741" w:rsidRDefault="00884440" w:rsidP="00884440">
      <w:pPr>
        <w:jc w:val="center"/>
        <w:rPr>
          <w:b/>
          <w:bCs/>
          <w:sz w:val="28"/>
          <w:szCs w:val="28"/>
        </w:rPr>
      </w:pPr>
      <w:r w:rsidRPr="00A84741">
        <w:rPr>
          <w:b/>
          <w:bCs/>
          <w:sz w:val="28"/>
          <w:szCs w:val="28"/>
        </w:rPr>
        <w:t>Előterjesztés</w:t>
      </w:r>
    </w:p>
    <w:p w14:paraId="69026A42" w14:textId="45A171FA" w:rsidR="00884440" w:rsidRDefault="00884440" w:rsidP="00884440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6753FD">
        <w:rPr>
          <w:b/>
          <w:bCs/>
        </w:rPr>
        <w:t>Kultúrh</w:t>
      </w:r>
      <w:r>
        <w:rPr>
          <w:b/>
          <w:bCs/>
        </w:rPr>
        <w:t xml:space="preserve">áz </w:t>
      </w:r>
      <w:r w:rsidR="004F0A68">
        <w:rPr>
          <w:b/>
          <w:bCs/>
        </w:rPr>
        <w:t>egyes helyiségeinek eseti</w:t>
      </w:r>
      <w:r>
        <w:rPr>
          <w:b/>
          <w:bCs/>
        </w:rPr>
        <w:t xml:space="preserve"> bérbe adásához</w:t>
      </w:r>
    </w:p>
    <w:p w14:paraId="51E19C10" w14:textId="572CFC82" w:rsidR="00884440" w:rsidRDefault="00884440" w:rsidP="00884440">
      <w:pPr>
        <w:jc w:val="center"/>
        <w:rPr>
          <w:b/>
          <w:bCs/>
        </w:rPr>
      </w:pPr>
    </w:p>
    <w:p w14:paraId="73DFFA3D" w14:textId="4E3C47AA" w:rsidR="00884440" w:rsidRDefault="00884440" w:rsidP="00884440">
      <w:r>
        <w:t>Tisztelt Képviselő-testület!</w:t>
      </w:r>
    </w:p>
    <w:p w14:paraId="79962EB4" w14:textId="118AA974" w:rsidR="00884440" w:rsidRDefault="00884440" w:rsidP="00884440"/>
    <w:p w14:paraId="12FD273B" w14:textId="2FEC60CF" w:rsidR="00F6782F" w:rsidRDefault="00884440" w:rsidP="004F0A68">
      <w:pPr>
        <w:jc w:val="both"/>
      </w:pPr>
      <w:r>
        <w:t xml:space="preserve">Az önkormányzat bevételeinek növelése céljából fogalmazódott meg az az elvárás, hogy a </w:t>
      </w:r>
      <w:r w:rsidR="006753FD">
        <w:t>Kultúrh</w:t>
      </w:r>
      <w:r>
        <w:t>áz</w:t>
      </w:r>
      <w:r w:rsidR="004F0A68">
        <w:t xml:space="preserve"> egyes helyiségei – </w:t>
      </w:r>
      <w:r w:rsidR="00CF1A36">
        <w:t xml:space="preserve">nem </w:t>
      </w:r>
      <w:r w:rsidR="004F0A68">
        <w:t xml:space="preserve">az önkormányzat által szervezett </w:t>
      </w:r>
      <w:r w:rsidR="00CF1A36">
        <w:t xml:space="preserve">magán rendezvényekre, családi </w:t>
      </w:r>
      <w:r w:rsidR="004F0A68">
        <w:t>események</w:t>
      </w:r>
      <w:r w:rsidR="00CF1A36">
        <w:t>re, továbbá rendeltetéstől eltérő</w:t>
      </w:r>
      <w:r w:rsidR="004F0A68">
        <w:t xml:space="preserve"> használatra </w:t>
      </w:r>
      <w:r w:rsidR="00CF1A36">
        <w:t xml:space="preserve">(pl. árubemutató, vásárok stb.) </w:t>
      </w:r>
      <w:r w:rsidR="004F0A68">
        <w:t xml:space="preserve">esetenként – bérbe adhatóak legyenek. </w:t>
      </w:r>
      <w:r w:rsidR="00CF1A36">
        <w:t>A különböző magán rendezvények és más r</w:t>
      </w:r>
      <w:r w:rsidR="004F0A68">
        <w:t xml:space="preserve">endeltetéstől eltérő használat </w:t>
      </w:r>
      <w:r w:rsidR="00742787">
        <w:t xml:space="preserve">esetén bérleti </w:t>
      </w:r>
      <w:r w:rsidR="00CF1A36">
        <w:t xml:space="preserve">szerződés megkötése keretében bérleti </w:t>
      </w:r>
      <w:r w:rsidR="00742787">
        <w:t xml:space="preserve">díj </w:t>
      </w:r>
      <w:r w:rsidR="00CF1A36">
        <w:t xml:space="preserve">megállapítására </w:t>
      </w:r>
      <w:r w:rsidR="00742787">
        <w:t>kerül</w:t>
      </w:r>
      <w:r w:rsidR="00CF1A36">
        <w:t xml:space="preserve"> sor. A bérleti díj mértéke különbözne a bérlet</w:t>
      </w:r>
      <w:r w:rsidR="00427991">
        <w:t xml:space="preserve"> időtartamától, továbbá kategorizálni javasolt arra tekintettel, hogy fűtési idényben, vagy azon kívül történik a bérbeadás. Jelen gazdasági helyzetben, az energia árakra is figyelemmel a korábbi díjtételek drasztikus emelésére teszünk javaslatot.</w:t>
      </w:r>
    </w:p>
    <w:p w14:paraId="531EC9A6" w14:textId="25B94B6E" w:rsidR="000065B7" w:rsidRDefault="00F6782F" w:rsidP="004F0A68">
      <w:pPr>
        <w:jc w:val="both"/>
      </w:pPr>
      <w:r>
        <w:t xml:space="preserve">A </w:t>
      </w:r>
      <w:r w:rsidR="00427991">
        <w:t xml:space="preserve">bérleti díj megállapítása során </w:t>
      </w:r>
      <w:r>
        <w:t>egyedi megállapodás keretében a fűtés, világítás, mellékhelyiségek használatán kívüli egyéb szolgáltatás nyújtása esetén az Önkormányzat további díjtételeket határozhat meg</w:t>
      </w:r>
      <w:r w:rsidR="00427991">
        <w:t xml:space="preserve">. </w:t>
      </w:r>
      <w:r w:rsidR="008D17D7">
        <w:t xml:space="preserve">Ilyen szolgáltatás </w:t>
      </w:r>
      <w:r>
        <w:t xml:space="preserve">lehet </w:t>
      </w:r>
      <w:r w:rsidR="008D17D7">
        <w:t>például a terem takarítása, a konyha használatának lehetősége beleértve annak berendezési tárgyai és készletei, továbbá esküvők</w:t>
      </w:r>
      <w:r w:rsidR="00FA20A1">
        <w:t>,</w:t>
      </w:r>
      <w:r w:rsidR="008D17D7">
        <w:t xml:space="preserve"> egyéb családi rendezvények esetén </w:t>
      </w:r>
      <w:r w:rsidR="00FA20A1">
        <w:t xml:space="preserve">a </w:t>
      </w:r>
      <w:r w:rsidR="008D17D7">
        <w:t xml:space="preserve">zeneszolgáltatási jogdíjak költsége. </w:t>
      </w:r>
    </w:p>
    <w:p w14:paraId="4C9216D5" w14:textId="650A31A1" w:rsidR="008D17D7" w:rsidRDefault="008D17D7" w:rsidP="004F0A68">
      <w:pPr>
        <w:jc w:val="both"/>
      </w:pPr>
      <w:r>
        <w:t>Gyakori a</w:t>
      </w:r>
      <w:r w:rsidR="00884440">
        <w:t xml:space="preserve"> vásárok céljára történ</w:t>
      </w:r>
      <w:r>
        <w:t>ő</w:t>
      </w:r>
      <w:r w:rsidR="00884440">
        <w:t xml:space="preserve"> bérbeadás,</w:t>
      </w:r>
      <w:r>
        <w:t xml:space="preserve"> mely üzleti haszonszerzés célját szolgálja. </w:t>
      </w:r>
    </w:p>
    <w:p w14:paraId="63610804" w14:textId="09AA30AC" w:rsidR="00884440" w:rsidRDefault="008D17D7" w:rsidP="004F0A68">
      <w:pPr>
        <w:jc w:val="both"/>
      </w:pPr>
      <w:r>
        <w:t>A</w:t>
      </w:r>
      <w:r w:rsidR="00884440">
        <w:t xml:space="preserve"> bérleti díj összeg</w:t>
      </w:r>
      <w:r>
        <w:t>ér</w:t>
      </w:r>
      <w:r w:rsidR="00884440">
        <w:t xml:space="preserve">e a határozati javaslatban megjelöltek szerint </w:t>
      </w:r>
      <w:r>
        <w:t>teszünk javaslatot.</w:t>
      </w:r>
    </w:p>
    <w:p w14:paraId="7DCCA41F" w14:textId="2EC1424F" w:rsidR="00884440" w:rsidRDefault="00884440" w:rsidP="00884440"/>
    <w:p w14:paraId="47198CB7" w14:textId="3E4B7B07" w:rsidR="00884440" w:rsidRDefault="00884440" w:rsidP="00884440">
      <w:r>
        <w:t xml:space="preserve">Kérem a </w:t>
      </w:r>
      <w:r w:rsidR="008D17D7">
        <w:t>K</w:t>
      </w:r>
      <w:r>
        <w:t>épviselő-testületet a határozati javaslat megtárgyalására és elfogadására!</w:t>
      </w:r>
    </w:p>
    <w:p w14:paraId="55D6A202" w14:textId="2611FC39" w:rsidR="00884440" w:rsidRDefault="00884440" w:rsidP="00884440"/>
    <w:p w14:paraId="1B05D3DA" w14:textId="3CB816F1" w:rsidR="00884440" w:rsidRDefault="00884440" w:rsidP="00884440">
      <w:r>
        <w:t>Nick, 2022. szeptember</w:t>
      </w:r>
      <w:r w:rsidR="00742787">
        <w:t xml:space="preserve"> </w:t>
      </w:r>
      <w:r w:rsidR="008D17D7">
        <w:t>6</w:t>
      </w:r>
      <w:r w:rsidR="00742787">
        <w:t>.</w:t>
      </w:r>
    </w:p>
    <w:p w14:paraId="2368815B" w14:textId="7B374B95" w:rsidR="00884440" w:rsidRDefault="00884440" w:rsidP="00884440"/>
    <w:p w14:paraId="135B96EE" w14:textId="7B5D74FC" w:rsidR="00884440" w:rsidRDefault="00884440" w:rsidP="00884440">
      <w:r>
        <w:t xml:space="preserve">                                                                      Csorba József </w:t>
      </w:r>
      <w:proofErr w:type="spellStart"/>
      <w:r>
        <w:t>sk</w:t>
      </w:r>
      <w:proofErr w:type="spellEnd"/>
      <w:r>
        <w:t>.</w:t>
      </w:r>
    </w:p>
    <w:p w14:paraId="4B5DDA30" w14:textId="6EEA9DB1" w:rsidR="00884440" w:rsidRDefault="00884440" w:rsidP="00884440">
      <w:pPr>
        <w:rPr>
          <w:b/>
          <w:bCs/>
          <w:u w:val="single"/>
        </w:rPr>
      </w:pPr>
      <w:r>
        <w:t xml:space="preserve">                                                                         polgármester</w:t>
      </w:r>
    </w:p>
    <w:p w14:paraId="211D8BEC" w14:textId="77777777" w:rsidR="00884440" w:rsidRDefault="00884440" w:rsidP="002E748D">
      <w:pPr>
        <w:jc w:val="both"/>
        <w:rPr>
          <w:b/>
          <w:bCs/>
          <w:u w:val="single"/>
        </w:rPr>
      </w:pPr>
    </w:p>
    <w:p w14:paraId="1D707E56" w14:textId="77777777" w:rsidR="00D658AC" w:rsidRDefault="00D658AC" w:rsidP="002E748D">
      <w:pPr>
        <w:jc w:val="both"/>
        <w:rPr>
          <w:b/>
          <w:bCs/>
          <w:u w:val="single"/>
        </w:rPr>
      </w:pPr>
    </w:p>
    <w:p w14:paraId="15D290F5" w14:textId="2E5C13CD" w:rsidR="002E748D" w:rsidRPr="00884440" w:rsidRDefault="00116A7D" w:rsidP="002E748D">
      <w:pPr>
        <w:jc w:val="both"/>
        <w:rPr>
          <w:b/>
          <w:bCs/>
          <w:u w:val="single"/>
        </w:rPr>
      </w:pPr>
      <w:r w:rsidRPr="00884440">
        <w:rPr>
          <w:b/>
          <w:bCs/>
          <w:u w:val="single"/>
        </w:rPr>
        <w:t>Határozati javaslat</w:t>
      </w:r>
    </w:p>
    <w:p w14:paraId="5C2B3FBA" w14:textId="77777777" w:rsidR="000C63DC" w:rsidRPr="00884440" w:rsidRDefault="000C63DC" w:rsidP="002E748D">
      <w:pPr>
        <w:jc w:val="both"/>
      </w:pPr>
    </w:p>
    <w:p w14:paraId="4A0FD142" w14:textId="211664F6" w:rsidR="002E748D" w:rsidRPr="00884440" w:rsidRDefault="002E748D" w:rsidP="002E748D">
      <w:pPr>
        <w:jc w:val="both"/>
      </w:pPr>
      <w:r w:rsidRPr="00884440">
        <w:t xml:space="preserve">Nick Község Önkormányzatának Képviselő-testülete a </w:t>
      </w:r>
      <w:r w:rsidR="006753FD">
        <w:t>Kultúrh</w:t>
      </w:r>
      <w:r w:rsidRPr="00884440">
        <w:t xml:space="preserve">áz helyiségeinek </w:t>
      </w:r>
      <w:r w:rsidR="00567C9D">
        <w:t>eseti</w:t>
      </w:r>
      <w:r w:rsidRPr="00884440">
        <w:t xml:space="preserve"> bérbeadás</w:t>
      </w:r>
      <w:r w:rsidR="00567C9D">
        <w:t>a kapcsán – a</w:t>
      </w:r>
      <w:r w:rsidRPr="00884440">
        <w:t xml:space="preserve">mennyiben a </w:t>
      </w:r>
      <w:r w:rsidR="006753FD">
        <w:t>Kultúrh</w:t>
      </w:r>
      <w:r w:rsidRPr="00884440">
        <w:t>áz igénybevétele nem az önkormányzat által szervezett rendezvényhez történik – az alábbi táblázatban meghatározott bruttó bérleti díjakat állapítja meg:</w:t>
      </w:r>
    </w:p>
    <w:p w14:paraId="153D8536" w14:textId="77777777" w:rsidR="002E748D" w:rsidRPr="00884440" w:rsidRDefault="002E748D" w:rsidP="002E748D">
      <w:pPr>
        <w:jc w:val="both"/>
      </w:pPr>
      <w:r w:rsidRPr="00884440">
        <w:t xml:space="preserve">                                   </w:t>
      </w:r>
    </w:p>
    <w:p w14:paraId="742C35A4" w14:textId="2EAB7F7E" w:rsidR="002E748D" w:rsidRPr="00884440" w:rsidRDefault="002E748D" w:rsidP="002E748D">
      <w:pPr>
        <w:jc w:val="both"/>
      </w:pPr>
      <w:r w:rsidRPr="00884440">
        <w:rPr>
          <w:b/>
          <w:bCs/>
        </w:rPr>
        <w:t>Időszak:</w:t>
      </w:r>
      <w:r w:rsidRPr="00884440">
        <w:t xml:space="preserve">                      </w:t>
      </w:r>
      <w:r w:rsidR="00567C9D">
        <w:t>X</w:t>
      </w:r>
      <w:r w:rsidRPr="00884440">
        <w:t>.</w:t>
      </w:r>
      <w:r w:rsidR="00567C9D">
        <w:t xml:space="preserve"> </w:t>
      </w:r>
      <w:r w:rsidRPr="00884440">
        <w:t xml:space="preserve">hó 1.nap – </w:t>
      </w:r>
      <w:r w:rsidR="00567C9D">
        <w:t>IV</w:t>
      </w:r>
      <w:r w:rsidRPr="00884440">
        <w:t>.</w:t>
      </w:r>
      <w:r w:rsidR="00567C9D">
        <w:t xml:space="preserve"> </w:t>
      </w:r>
      <w:r w:rsidRPr="00884440">
        <w:t>hó 30.</w:t>
      </w:r>
      <w:r w:rsidR="00567C9D">
        <w:t xml:space="preserve"> </w:t>
      </w:r>
      <w:r w:rsidRPr="00884440">
        <w:t>nap                </w:t>
      </w:r>
      <w:r w:rsidR="00567C9D">
        <w:t>V</w:t>
      </w:r>
      <w:r w:rsidRPr="00884440">
        <w:t>.</w:t>
      </w:r>
      <w:r w:rsidR="00567C9D">
        <w:t xml:space="preserve"> </w:t>
      </w:r>
      <w:r w:rsidRPr="00884440">
        <w:t>hó 1.</w:t>
      </w:r>
      <w:r w:rsidR="00567C9D">
        <w:t xml:space="preserve"> </w:t>
      </w:r>
      <w:r w:rsidRPr="00884440">
        <w:t xml:space="preserve">nap – </w:t>
      </w:r>
      <w:r w:rsidR="00567C9D">
        <w:t>IX</w:t>
      </w:r>
      <w:r w:rsidRPr="00884440">
        <w:t>.</w:t>
      </w:r>
      <w:r w:rsidR="00567C9D">
        <w:t xml:space="preserve"> </w:t>
      </w:r>
      <w:r w:rsidRPr="00884440">
        <w:t>hó 30.</w:t>
      </w:r>
      <w:r w:rsidR="00567C9D">
        <w:t xml:space="preserve"> </w:t>
      </w:r>
      <w:r w:rsidRPr="00884440">
        <w:t>nap</w:t>
      </w:r>
    </w:p>
    <w:p w14:paraId="5F12CA4A" w14:textId="5F4E0924" w:rsidR="002E748D" w:rsidRPr="00884440" w:rsidRDefault="002E748D" w:rsidP="002E748D">
      <w:pPr>
        <w:jc w:val="both"/>
      </w:pPr>
      <w:r w:rsidRPr="00884440">
        <w:rPr>
          <w:b/>
          <w:bCs/>
        </w:rPr>
        <w:t>Időtartam:</w:t>
      </w:r>
      <w:r w:rsidRPr="00884440">
        <w:t xml:space="preserve">                  </w:t>
      </w:r>
      <w:r w:rsidR="001276DC">
        <w:t xml:space="preserve">                </w:t>
      </w:r>
      <w:r w:rsidR="00B15A68">
        <w:t xml:space="preserve"> </w:t>
      </w:r>
      <w:r w:rsidR="00D658AC">
        <w:t xml:space="preserve"> </w:t>
      </w:r>
      <w:r w:rsidRPr="00884440">
        <w:t>1 óra                                    </w:t>
      </w:r>
      <w:r w:rsidR="00567C9D">
        <w:tab/>
      </w:r>
      <w:r w:rsidRPr="00884440">
        <w:t>   </w:t>
      </w:r>
      <w:r w:rsidR="001276DC">
        <w:t xml:space="preserve">        </w:t>
      </w:r>
      <w:r w:rsidR="00B15A68">
        <w:t xml:space="preserve"> </w:t>
      </w:r>
      <w:r w:rsidRPr="00884440">
        <w:t xml:space="preserve">1 óra               </w:t>
      </w:r>
    </w:p>
    <w:p w14:paraId="3D6E3D15" w14:textId="20E45047" w:rsidR="002E748D" w:rsidRPr="00884440" w:rsidRDefault="002E748D" w:rsidP="002E748D">
      <w:pPr>
        <w:jc w:val="both"/>
        <w:rPr>
          <w:b/>
          <w:bCs/>
        </w:rPr>
      </w:pPr>
    </w:p>
    <w:p w14:paraId="6D1D1675" w14:textId="5C3BC417" w:rsidR="00D03ABB" w:rsidRDefault="001F0D8A" w:rsidP="00567C9D">
      <w:pPr>
        <w:jc w:val="both"/>
      </w:pPr>
      <w:r>
        <w:rPr>
          <w:b/>
          <w:bCs/>
        </w:rPr>
        <w:t>H</w:t>
      </w:r>
      <w:r w:rsidRPr="001F0D8A">
        <w:rPr>
          <w:b/>
          <w:bCs/>
        </w:rPr>
        <w:t>elyiségbérlet díja:</w:t>
      </w:r>
      <w:r>
        <w:t xml:space="preserve"> </w:t>
      </w:r>
      <w:r w:rsidR="00D03ABB">
        <w:t xml:space="preserve">             </w:t>
      </w:r>
      <w:r w:rsidR="00770182">
        <w:t xml:space="preserve">  </w:t>
      </w:r>
      <w:r w:rsidR="00D03ABB">
        <w:t xml:space="preserve"> </w:t>
      </w:r>
      <w:r w:rsidR="00B15A68">
        <w:t xml:space="preserve">  </w:t>
      </w:r>
      <w:r w:rsidR="00D03ABB">
        <w:t>1</w:t>
      </w:r>
      <w:r w:rsidR="00D03ABB" w:rsidRPr="00884440">
        <w:t>2.500 Ft </w:t>
      </w:r>
      <w:r w:rsidR="00D03ABB">
        <w:t xml:space="preserve">                                                </w:t>
      </w:r>
      <w:r w:rsidR="00D03ABB" w:rsidRPr="00884440">
        <w:t>6.250 Ft         </w:t>
      </w:r>
    </w:p>
    <w:p w14:paraId="64AA44E1" w14:textId="77777777" w:rsidR="00B15A68" w:rsidRDefault="00D03ABB" w:rsidP="00770182">
      <w:r w:rsidRPr="00770182">
        <w:rPr>
          <w:b/>
          <w:bCs/>
        </w:rPr>
        <w:t>Helyiségbérlet konyha ha</w:t>
      </w:r>
      <w:r w:rsidR="00770182" w:rsidRPr="00770182">
        <w:rPr>
          <w:b/>
          <w:bCs/>
        </w:rPr>
        <w:t>sználattal:</w:t>
      </w:r>
      <w:r w:rsidR="002E748D" w:rsidRPr="00884440">
        <w:t> </w:t>
      </w:r>
    </w:p>
    <w:p w14:paraId="082F9709" w14:textId="1688F7AC" w:rsidR="001276DC" w:rsidRDefault="00B15A68" w:rsidP="00770182">
      <w:r>
        <w:t xml:space="preserve">                                                    </w:t>
      </w:r>
      <w:r w:rsidR="00770182">
        <w:t>15.000</w:t>
      </w:r>
      <w:r>
        <w:t xml:space="preserve"> Ft</w:t>
      </w:r>
      <w:r w:rsidR="00770182">
        <w:t xml:space="preserve"> </w:t>
      </w:r>
      <w:r>
        <w:t xml:space="preserve">                                               13.000 Ft</w:t>
      </w:r>
    </w:p>
    <w:p w14:paraId="68ECA6F8" w14:textId="5D4AA087" w:rsidR="001276DC" w:rsidRDefault="001276DC" w:rsidP="000C63DC">
      <w:pPr>
        <w:jc w:val="both"/>
      </w:pPr>
      <w:r>
        <w:t xml:space="preserve">Ezek a díjak munkaidőben értendők, munkaidő után </w:t>
      </w:r>
      <w:r w:rsidR="00A64BD1">
        <w:t xml:space="preserve">a bérleti díj </w:t>
      </w:r>
      <w:r>
        <w:t xml:space="preserve">50 % </w:t>
      </w:r>
      <w:r w:rsidR="00A64BD1">
        <w:t>-</w:t>
      </w:r>
      <w:proofErr w:type="spellStart"/>
      <w:r w:rsidR="00A64BD1">
        <w:t>al</w:t>
      </w:r>
      <w:proofErr w:type="spellEnd"/>
      <w:r w:rsidR="00A64BD1">
        <w:t xml:space="preserve"> emelkedik. </w:t>
      </w:r>
    </w:p>
    <w:p w14:paraId="6E6450F7" w14:textId="107EBB85" w:rsidR="000C63DC" w:rsidRPr="00884440" w:rsidRDefault="002E748D" w:rsidP="000C63DC">
      <w:pPr>
        <w:jc w:val="both"/>
      </w:pPr>
      <w:r w:rsidRPr="00884440">
        <w:t>A bérleti díj tartalmazza a rezsidíjakat és a mellékhelyiségek használatát, de nem tartalmazza az esetleges takarítási költségeket, így a bérleményt a használatra történő átadás előtti állapotban kell visszaszolgáltatni. A helyiségbérlet alól a helyi civilszervezetek mentességet élveznek</w:t>
      </w:r>
      <w:r w:rsidR="000C63DC" w:rsidRPr="00884440">
        <w:t xml:space="preserve"> az önkormányzattal közös rendezvény </w:t>
      </w:r>
      <w:r w:rsidR="00884440" w:rsidRPr="00884440">
        <w:t>esetén.</w:t>
      </w:r>
    </w:p>
    <w:p w14:paraId="527002B7" w14:textId="77777777" w:rsidR="000C63DC" w:rsidRPr="00884440" w:rsidRDefault="000C63DC" w:rsidP="000C63DC">
      <w:pPr>
        <w:jc w:val="both"/>
      </w:pPr>
    </w:p>
    <w:p w14:paraId="42A399E7" w14:textId="19830553" w:rsidR="002E748D" w:rsidRPr="00884440" w:rsidRDefault="002E748D" w:rsidP="000C63DC">
      <w:pPr>
        <w:jc w:val="both"/>
      </w:pPr>
      <w:r w:rsidRPr="00884440">
        <w:rPr>
          <w:b/>
          <w:bCs/>
          <w:u w:val="single"/>
        </w:rPr>
        <w:t>Felelős:</w:t>
      </w:r>
      <w:r w:rsidRPr="00884440">
        <w:t xml:space="preserve"> Csorba József polgármester</w:t>
      </w:r>
    </w:p>
    <w:p w14:paraId="4ADBA4BB" w14:textId="736EF0BF" w:rsidR="00334232" w:rsidRPr="00884440" w:rsidRDefault="002E748D">
      <w:r w:rsidRPr="00884440">
        <w:rPr>
          <w:b/>
          <w:bCs/>
          <w:u w:val="single"/>
        </w:rPr>
        <w:t>Határidő:</w:t>
      </w:r>
      <w:r w:rsidRPr="00884440">
        <w:t xml:space="preserve"> folyamatos</w:t>
      </w:r>
    </w:p>
    <w:sectPr w:rsidR="00334232" w:rsidRPr="00884440" w:rsidSect="00D658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02A"/>
    <w:multiLevelType w:val="hybridMultilevel"/>
    <w:tmpl w:val="5372C710"/>
    <w:lvl w:ilvl="0" w:tplc="46826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1668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8D"/>
    <w:rsid w:val="000065B7"/>
    <w:rsid w:val="000C63DC"/>
    <w:rsid w:val="000E780D"/>
    <w:rsid w:val="00116A7D"/>
    <w:rsid w:val="001276DC"/>
    <w:rsid w:val="001F0D8A"/>
    <w:rsid w:val="00246A94"/>
    <w:rsid w:val="002E748D"/>
    <w:rsid w:val="00334232"/>
    <w:rsid w:val="00427991"/>
    <w:rsid w:val="004F0A68"/>
    <w:rsid w:val="00567C9D"/>
    <w:rsid w:val="006753FD"/>
    <w:rsid w:val="006D4FEC"/>
    <w:rsid w:val="00702258"/>
    <w:rsid w:val="00742787"/>
    <w:rsid w:val="00770182"/>
    <w:rsid w:val="00884440"/>
    <w:rsid w:val="008D17D7"/>
    <w:rsid w:val="009B3B38"/>
    <w:rsid w:val="00A64BD1"/>
    <w:rsid w:val="00A84741"/>
    <w:rsid w:val="00B15A68"/>
    <w:rsid w:val="00CF1A36"/>
    <w:rsid w:val="00D03ABB"/>
    <w:rsid w:val="00D658AC"/>
    <w:rsid w:val="00F6782F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7660"/>
  <w15:docId w15:val="{417E52C0-A4A6-4DDF-B748-F175DD04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48D"/>
    <w:pPr>
      <w:spacing w:before="0" w:after="0" w:afterAutospacing="0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2022-08-30T09:38:00Z</cp:lastPrinted>
  <dcterms:created xsi:type="dcterms:W3CDTF">2022-08-30T09:15:00Z</dcterms:created>
  <dcterms:modified xsi:type="dcterms:W3CDTF">2022-09-22T14:44:00Z</dcterms:modified>
</cp:coreProperties>
</file>