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05CB" w14:textId="77777777" w:rsidR="007935A0" w:rsidRPr="007935A0" w:rsidRDefault="007935A0" w:rsidP="007935A0">
      <w:pPr>
        <w:pStyle w:val="NormlWeb"/>
        <w:widowControl w:val="0"/>
        <w:numPr>
          <w:ilvl w:val="0"/>
          <w:numId w:val="1"/>
        </w:numPr>
        <w:suppressAutoHyphens/>
        <w:spacing w:before="0" w:beforeAutospacing="0" w:after="0" w:afterAutospacing="0"/>
        <w:jc w:val="right"/>
        <w:rPr>
          <w:b/>
        </w:rPr>
      </w:pPr>
      <w:r w:rsidRPr="00AB527E">
        <w:rPr>
          <w:b/>
        </w:rPr>
        <w:t>sz. melléklet</w:t>
      </w:r>
    </w:p>
    <w:p w14:paraId="4DECD304" w14:textId="046686C6" w:rsidR="007935A0" w:rsidRPr="0098341F" w:rsidRDefault="007935A0" w:rsidP="0098341F">
      <w:pPr>
        <w:pStyle w:val="NormlWeb"/>
        <w:spacing w:before="0" w:after="0"/>
        <w:jc w:val="center"/>
        <w:rPr>
          <w:b/>
          <w:sz w:val="32"/>
          <w:szCs w:val="32"/>
        </w:rPr>
      </w:pPr>
      <w:r w:rsidRPr="00AB527E">
        <w:rPr>
          <w:b/>
          <w:sz w:val="32"/>
          <w:szCs w:val="32"/>
        </w:rPr>
        <w:t>Elvég</w:t>
      </w:r>
      <w:r>
        <w:rPr>
          <w:b/>
          <w:sz w:val="32"/>
          <w:szCs w:val="32"/>
        </w:rPr>
        <w:t>zendő munkák részletezése</w:t>
      </w:r>
    </w:p>
    <w:p w14:paraId="11681114" w14:textId="77777777" w:rsidR="007935A0" w:rsidRPr="00AB527E" w:rsidRDefault="007935A0" w:rsidP="007935A0">
      <w:pPr>
        <w:pStyle w:val="Csakszveg1"/>
        <w:numPr>
          <w:ilvl w:val="0"/>
          <w:numId w:val="2"/>
        </w:numPr>
        <w:tabs>
          <w:tab w:val="left" w:pos="720"/>
        </w:tabs>
        <w:spacing w:line="180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B527E">
        <w:rPr>
          <w:rFonts w:ascii="Times New Roman" w:hAnsi="Times New Roman"/>
          <w:sz w:val="24"/>
          <w:szCs w:val="24"/>
          <w:u w:val="single"/>
        </w:rPr>
        <w:t>A községi temetőben és környékén</w:t>
      </w:r>
      <w:r w:rsidRPr="00AB527E">
        <w:rPr>
          <w:rFonts w:ascii="Times New Roman" w:hAnsi="Times New Roman"/>
          <w:sz w:val="24"/>
          <w:szCs w:val="24"/>
        </w:rPr>
        <w:t xml:space="preserve"> fűnyírás géppel, a nem hozzáférhető helyeken kézi erővel, továbbá a levágott fűnek a sírhelyekről, közlekedő utakról és térburkolatokról történő eltávolítása. </w:t>
      </w:r>
      <w:r w:rsidRPr="00AB527E">
        <w:rPr>
          <w:rFonts w:ascii="Times New Roman" w:hAnsi="Times New Roman"/>
          <w:b/>
          <w:i/>
          <w:sz w:val="24"/>
          <w:szCs w:val="24"/>
        </w:rPr>
        <w:t xml:space="preserve">(kéthetenként) </w:t>
      </w:r>
    </w:p>
    <w:p w14:paraId="6063F0D3" w14:textId="77777777" w:rsidR="007935A0" w:rsidRPr="00AB527E" w:rsidRDefault="007935A0" w:rsidP="007935A0">
      <w:pPr>
        <w:pStyle w:val="Csakszveg1"/>
        <w:tabs>
          <w:tab w:val="left" w:pos="720"/>
        </w:tabs>
        <w:spacing w:line="180" w:lineRule="atLeast"/>
        <w:jc w:val="both"/>
        <w:rPr>
          <w:rFonts w:ascii="Times New Roman" w:hAnsi="Times New Roman"/>
          <w:sz w:val="24"/>
          <w:szCs w:val="24"/>
        </w:rPr>
      </w:pPr>
    </w:p>
    <w:p w14:paraId="751AB035" w14:textId="77777777" w:rsidR="007935A0" w:rsidRPr="00AB527E" w:rsidRDefault="007935A0" w:rsidP="007935A0">
      <w:pPr>
        <w:pStyle w:val="Csakszveg1"/>
        <w:numPr>
          <w:ilvl w:val="0"/>
          <w:numId w:val="2"/>
        </w:numPr>
        <w:tabs>
          <w:tab w:val="left" w:pos="720"/>
        </w:tabs>
        <w:spacing w:line="20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AB527E">
        <w:rPr>
          <w:rFonts w:ascii="Times New Roman" w:hAnsi="Times New Roman"/>
          <w:sz w:val="24"/>
          <w:szCs w:val="24"/>
          <w:u w:val="single"/>
        </w:rPr>
        <w:t xml:space="preserve">Szennyvíztisztító telep és környéke fűnyírási munkái </w:t>
      </w:r>
      <w:r w:rsidRPr="00AB527E">
        <w:rPr>
          <w:rFonts w:ascii="Times New Roman" w:hAnsi="Times New Roman"/>
          <w:b/>
          <w:i/>
          <w:sz w:val="24"/>
          <w:szCs w:val="24"/>
        </w:rPr>
        <w:t>(kéthetenként)</w:t>
      </w:r>
    </w:p>
    <w:p w14:paraId="1BE6CE21" w14:textId="77777777" w:rsidR="007935A0" w:rsidRPr="00AB527E" w:rsidRDefault="007935A0" w:rsidP="007935A0">
      <w:pPr>
        <w:pStyle w:val="Csakszveg1"/>
        <w:tabs>
          <w:tab w:val="left" w:pos="720"/>
        </w:tabs>
        <w:spacing w:line="200" w:lineRule="atLeast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07E789F" w14:textId="77777777" w:rsidR="007935A0" w:rsidRPr="00AB527E" w:rsidRDefault="007935A0" w:rsidP="007935A0">
      <w:pPr>
        <w:pStyle w:val="Csakszveg1"/>
        <w:numPr>
          <w:ilvl w:val="0"/>
          <w:numId w:val="2"/>
        </w:numPr>
        <w:tabs>
          <w:tab w:val="left" w:pos="720"/>
        </w:tabs>
        <w:spacing w:after="80" w:line="20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AB527E">
        <w:rPr>
          <w:rFonts w:ascii="Times New Roman" w:hAnsi="Times New Roman"/>
          <w:sz w:val="24"/>
          <w:szCs w:val="24"/>
          <w:u w:val="single"/>
        </w:rPr>
        <w:t>Közterületek karbantartása:</w:t>
      </w:r>
    </w:p>
    <w:p w14:paraId="0EE61AD2" w14:textId="77777777" w:rsidR="007935A0" w:rsidRPr="00AB527E" w:rsidRDefault="007935A0" w:rsidP="007935A0">
      <w:pPr>
        <w:pStyle w:val="Csakszveg1"/>
        <w:tabs>
          <w:tab w:val="left" w:pos="720"/>
        </w:tabs>
        <w:spacing w:after="80" w:line="200" w:lineRule="atLeast"/>
        <w:ind w:left="851"/>
        <w:jc w:val="both"/>
        <w:rPr>
          <w:rFonts w:ascii="Times New Roman" w:hAnsi="Times New Roman"/>
          <w:b/>
          <w:i/>
          <w:sz w:val="24"/>
          <w:szCs w:val="24"/>
        </w:rPr>
      </w:pPr>
      <w:r w:rsidRPr="00AB527E">
        <w:rPr>
          <w:rFonts w:ascii="Times New Roman" w:hAnsi="Times New Roman"/>
          <w:b/>
          <w:i/>
          <w:sz w:val="24"/>
          <w:szCs w:val="24"/>
        </w:rPr>
        <w:t>a, két heti gyakorisággal karbantartandó közterületek:</w:t>
      </w:r>
    </w:p>
    <w:p w14:paraId="2C9FA077" w14:textId="77777777" w:rsidR="007935A0" w:rsidRDefault="007935A0" w:rsidP="007935A0">
      <w:pPr>
        <w:pStyle w:val="Csakszveg1"/>
        <w:numPr>
          <w:ilvl w:val="0"/>
          <w:numId w:val="4"/>
        </w:numPr>
        <w:tabs>
          <w:tab w:val="left" w:pos="1428"/>
        </w:tabs>
        <w:spacing w:after="80" w:line="200" w:lineRule="atLeast"/>
        <w:ind w:left="1423" w:hanging="357"/>
        <w:jc w:val="both"/>
        <w:rPr>
          <w:rFonts w:ascii="Times New Roman" w:hAnsi="Times New Roman"/>
          <w:sz w:val="24"/>
          <w:szCs w:val="24"/>
        </w:rPr>
      </w:pPr>
      <w:r w:rsidRPr="00AB527E">
        <w:rPr>
          <w:rFonts w:ascii="Times New Roman" w:hAnsi="Times New Roman"/>
          <w:sz w:val="24"/>
          <w:szCs w:val="24"/>
        </w:rPr>
        <w:t>iskolaépülethez, kultúrházhoz, polgármesteri hivatalhoz tartozó zöldterületek kaszálása, bokrok, fák, sövények nyesése, előkert rendben tartása</w:t>
      </w:r>
    </w:p>
    <w:p w14:paraId="370C35F3" w14:textId="77777777" w:rsidR="007935A0" w:rsidRPr="00AB527E" w:rsidRDefault="007935A0" w:rsidP="007935A0">
      <w:pPr>
        <w:pStyle w:val="Csakszveg1"/>
        <w:numPr>
          <w:ilvl w:val="0"/>
          <w:numId w:val="3"/>
        </w:numPr>
        <w:tabs>
          <w:tab w:val="left" w:pos="1428"/>
        </w:tabs>
        <w:spacing w:after="80" w:line="200" w:lineRule="atLeast"/>
        <w:ind w:left="1423" w:hanging="357"/>
        <w:jc w:val="both"/>
        <w:rPr>
          <w:rFonts w:ascii="Times New Roman" w:hAnsi="Times New Roman"/>
          <w:sz w:val="24"/>
          <w:szCs w:val="24"/>
        </w:rPr>
      </w:pPr>
      <w:r w:rsidRPr="00AB527E">
        <w:rPr>
          <w:rFonts w:ascii="Times New Roman" w:hAnsi="Times New Roman"/>
          <w:sz w:val="24"/>
          <w:szCs w:val="24"/>
        </w:rPr>
        <w:t>ÁFÉSZ bolttal szembeni zöldterületnek és a Dózsa köz jobb oldali útpadkájának a kanyarig történő kaszálása, vasúti töltés kaszálása a temető kerítés hosszában (közúttól)</w:t>
      </w:r>
    </w:p>
    <w:p w14:paraId="6A7E6F16" w14:textId="77777777" w:rsidR="007935A0" w:rsidRPr="00AB527E" w:rsidRDefault="007935A0" w:rsidP="007935A0">
      <w:pPr>
        <w:pStyle w:val="Csakszveg1"/>
        <w:numPr>
          <w:ilvl w:val="0"/>
          <w:numId w:val="3"/>
        </w:numPr>
        <w:tabs>
          <w:tab w:val="left" w:pos="1428"/>
        </w:tabs>
        <w:spacing w:after="80" w:line="200" w:lineRule="atLeast"/>
        <w:ind w:left="1423" w:hanging="357"/>
        <w:jc w:val="both"/>
        <w:rPr>
          <w:rFonts w:ascii="Times New Roman" w:hAnsi="Times New Roman"/>
          <w:sz w:val="24"/>
          <w:szCs w:val="24"/>
        </w:rPr>
      </w:pPr>
      <w:r w:rsidRPr="00AB527E">
        <w:rPr>
          <w:rFonts w:ascii="Times New Roman" w:hAnsi="Times New Roman"/>
          <w:sz w:val="24"/>
          <w:szCs w:val="24"/>
        </w:rPr>
        <w:t>A Mező utcába vezető út</w:t>
      </w:r>
      <w:r>
        <w:rPr>
          <w:rFonts w:ascii="Times New Roman" w:hAnsi="Times New Roman"/>
          <w:sz w:val="24"/>
          <w:szCs w:val="24"/>
        </w:rPr>
        <w:t xml:space="preserve"> kaszálása a kerítések vonaláig (Petőfi u. –</w:t>
      </w:r>
      <w:proofErr w:type="gramStart"/>
      <w:r>
        <w:rPr>
          <w:rFonts w:ascii="Times New Roman" w:hAnsi="Times New Roman"/>
          <w:sz w:val="24"/>
          <w:szCs w:val="24"/>
        </w:rPr>
        <w:t>Mező .</w:t>
      </w:r>
      <w:proofErr w:type="gramEnd"/>
      <w:r>
        <w:rPr>
          <w:rFonts w:ascii="Times New Roman" w:hAnsi="Times New Roman"/>
          <w:sz w:val="24"/>
          <w:szCs w:val="24"/>
        </w:rPr>
        <w:t xml:space="preserve"> u.)</w:t>
      </w:r>
    </w:p>
    <w:p w14:paraId="0F788798" w14:textId="77777777" w:rsidR="007935A0" w:rsidRPr="00AB527E" w:rsidRDefault="007935A0" w:rsidP="007935A0">
      <w:pPr>
        <w:pStyle w:val="Csakszveg1"/>
        <w:numPr>
          <w:ilvl w:val="0"/>
          <w:numId w:val="3"/>
        </w:numPr>
        <w:tabs>
          <w:tab w:val="left" w:pos="1428"/>
        </w:tabs>
        <w:spacing w:after="80" w:line="200" w:lineRule="atLeast"/>
        <w:ind w:left="142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Kőris</w:t>
      </w:r>
      <w:r w:rsidRPr="00AB527E">
        <w:rPr>
          <w:rFonts w:ascii="Times New Roman" w:hAnsi="Times New Roman"/>
          <w:sz w:val="24"/>
          <w:szCs w:val="24"/>
        </w:rPr>
        <w:t xml:space="preserve"> utca padkái az italbolttól a Kőris patak hídjáig </w:t>
      </w:r>
    </w:p>
    <w:p w14:paraId="1DF69B93" w14:textId="77777777" w:rsidR="007935A0" w:rsidRPr="00AB527E" w:rsidRDefault="007935A0" w:rsidP="007935A0">
      <w:pPr>
        <w:pStyle w:val="Csakszveg1"/>
        <w:numPr>
          <w:ilvl w:val="0"/>
          <w:numId w:val="3"/>
        </w:numPr>
        <w:tabs>
          <w:tab w:val="left" w:pos="1428"/>
        </w:tabs>
        <w:spacing w:after="80" w:line="200" w:lineRule="atLeast"/>
        <w:ind w:left="1423" w:hanging="357"/>
        <w:jc w:val="both"/>
        <w:rPr>
          <w:rFonts w:ascii="Times New Roman" w:hAnsi="Times New Roman"/>
          <w:sz w:val="24"/>
          <w:szCs w:val="24"/>
        </w:rPr>
      </w:pPr>
      <w:r w:rsidRPr="00AB527E">
        <w:rPr>
          <w:rFonts w:ascii="Times New Roman" w:hAnsi="Times New Roman"/>
          <w:sz w:val="24"/>
          <w:szCs w:val="24"/>
        </w:rPr>
        <w:t xml:space="preserve">A római katolikus templom körüli terület kaszálása az egyház tulajdonát képező terület kivételével </w:t>
      </w:r>
      <w:r>
        <w:rPr>
          <w:rFonts w:ascii="Times New Roman" w:hAnsi="Times New Roman"/>
          <w:sz w:val="24"/>
          <w:szCs w:val="24"/>
        </w:rPr>
        <w:t>(Paplak előtti területet is belevéve)</w:t>
      </w:r>
    </w:p>
    <w:p w14:paraId="18BB2993" w14:textId="77777777" w:rsidR="007935A0" w:rsidRPr="00AB527E" w:rsidRDefault="007935A0" w:rsidP="007935A0">
      <w:pPr>
        <w:pStyle w:val="Csakszveg1"/>
        <w:numPr>
          <w:ilvl w:val="0"/>
          <w:numId w:val="3"/>
        </w:numPr>
        <w:tabs>
          <w:tab w:val="left" w:pos="1428"/>
        </w:tabs>
        <w:spacing w:after="80" w:line="200" w:lineRule="atLeast"/>
        <w:ind w:left="1423" w:hanging="357"/>
        <w:jc w:val="both"/>
        <w:rPr>
          <w:rFonts w:ascii="Times New Roman" w:hAnsi="Times New Roman"/>
          <w:sz w:val="24"/>
          <w:szCs w:val="24"/>
        </w:rPr>
      </w:pPr>
      <w:r w:rsidRPr="00AB527E">
        <w:rPr>
          <w:rFonts w:ascii="Times New Roman" w:hAnsi="Times New Roman"/>
          <w:sz w:val="24"/>
          <w:szCs w:val="24"/>
        </w:rPr>
        <w:t xml:space="preserve">Műgát fel- és lejárók jobb és bal oldala </w:t>
      </w:r>
    </w:p>
    <w:p w14:paraId="5F36B7B4" w14:textId="77777777" w:rsidR="007935A0" w:rsidRPr="00AB527E" w:rsidRDefault="007935A0" w:rsidP="007935A0">
      <w:pPr>
        <w:pStyle w:val="Csakszveg1"/>
        <w:numPr>
          <w:ilvl w:val="0"/>
          <w:numId w:val="3"/>
        </w:numPr>
        <w:tabs>
          <w:tab w:val="left" w:pos="1428"/>
        </w:tabs>
        <w:spacing w:after="80" w:line="200" w:lineRule="atLeast"/>
        <w:ind w:left="1423" w:hanging="357"/>
        <w:jc w:val="both"/>
        <w:rPr>
          <w:rFonts w:ascii="Times New Roman" w:hAnsi="Times New Roman"/>
          <w:sz w:val="24"/>
          <w:szCs w:val="24"/>
        </w:rPr>
      </w:pPr>
      <w:r w:rsidRPr="00AB527E">
        <w:rPr>
          <w:rFonts w:ascii="Times New Roman" w:hAnsi="Times New Roman"/>
          <w:sz w:val="24"/>
          <w:szCs w:val="24"/>
        </w:rPr>
        <w:t xml:space="preserve">Műgát horgásztelep belső úthálózata padkáinak kaszálása </w:t>
      </w:r>
    </w:p>
    <w:p w14:paraId="51326349" w14:textId="77777777" w:rsidR="007935A0" w:rsidRPr="00AB527E" w:rsidRDefault="007935A0" w:rsidP="007935A0">
      <w:pPr>
        <w:pStyle w:val="Csakszveg1"/>
        <w:numPr>
          <w:ilvl w:val="0"/>
          <w:numId w:val="3"/>
        </w:numPr>
        <w:tabs>
          <w:tab w:val="left" w:pos="1428"/>
        </w:tabs>
        <w:spacing w:after="80" w:line="200" w:lineRule="atLeast"/>
        <w:ind w:left="1423" w:hanging="357"/>
        <w:jc w:val="both"/>
        <w:rPr>
          <w:rFonts w:ascii="Times New Roman" w:hAnsi="Times New Roman"/>
          <w:sz w:val="24"/>
          <w:szCs w:val="24"/>
        </w:rPr>
      </w:pPr>
      <w:r w:rsidRPr="00AB527E">
        <w:rPr>
          <w:rFonts w:ascii="Times New Roman" w:hAnsi="Times New Roman"/>
          <w:sz w:val="24"/>
          <w:szCs w:val="24"/>
        </w:rPr>
        <w:t xml:space="preserve">Vasútállomáshoz vezető utca bal oldala, a futballpálya bejáratáig </w:t>
      </w:r>
    </w:p>
    <w:p w14:paraId="1517BAC5" w14:textId="77777777" w:rsidR="007935A0" w:rsidRPr="00AB527E" w:rsidRDefault="007935A0" w:rsidP="007935A0">
      <w:pPr>
        <w:pStyle w:val="Csakszveg1"/>
        <w:numPr>
          <w:ilvl w:val="0"/>
          <w:numId w:val="3"/>
        </w:numPr>
        <w:tabs>
          <w:tab w:val="left" w:pos="1428"/>
        </w:tabs>
        <w:spacing w:after="80" w:line="200" w:lineRule="atLeast"/>
        <w:ind w:left="1423" w:hanging="357"/>
        <w:jc w:val="both"/>
        <w:rPr>
          <w:rFonts w:ascii="Times New Roman" w:hAnsi="Times New Roman"/>
          <w:sz w:val="24"/>
          <w:szCs w:val="24"/>
        </w:rPr>
      </w:pPr>
      <w:r w:rsidRPr="00AB527E">
        <w:rPr>
          <w:rFonts w:ascii="Times New Roman" w:hAnsi="Times New Roman"/>
          <w:sz w:val="24"/>
          <w:szCs w:val="24"/>
        </w:rPr>
        <w:t xml:space="preserve">József Attila utca bal oldala, a Rákóczi utcától a baloldali első házig (a feltöltött anyaggödör hosszat, az aszfalt szélétől kb. </w:t>
      </w:r>
      <w:smartTag w:uri="urn:schemas-microsoft-com:office:smarttags" w:element="metricconverter">
        <w:smartTagPr>
          <w:attr w:name="ProductID" w:val="3,0 m"/>
        </w:smartTagPr>
        <w:r w:rsidRPr="00AB527E">
          <w:rPr>
            <w:rFonts w:ascii="Times New Roman" w:hAnsi="Times New Roman"/>
            <w:sz w:val="24"/>
            <w:szCs w:val="24"/>
          </w:rPr>
          <w:t>3,0 m</w:t>
        </w:r>
      </w:smartTag>
      <w:r w:rsidRPr="00AB527E">
        <w:rPr>
          <w:rFonts w:ascii="Times New Roman" w:hAnsi="Times New Roman"/>
          <w:sz w:val="24"/>
          <w:szCs w:val="24"/>
        </w:rPr>
        <w:t xml:space="preserve"> szélességben)</w:t>
      </w:r>
    </w:p>
    <w:p w14:paraId="4A64C379" w14:textId="77777777" w:rsidR="007935A0" w:rsidRPr="008A3E88" w:rsidRDefault="007935A0" w:rsidP="007935A0">
      <w:pPr>
        <w:pStyle w:val="Csakszveg1"/>
        <w:numPr>
          <w:ilvl w:val="0"/>
          <w:numId w:val="3"/>
        </w:numPr>
        <w:tabs>
          <w:tab w:val="left" w:pos="1428"/>
        </w:tabs>
        <w:spacing w:after="80" w:line="200" w:lineRule="atLeast"/>
        <w:ind w:left="1423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AB527E">
        <w:rPr>
          <w:rFonts w:ascii="Times New Roman" w:hAnsi="Times New Roman"/>
          <w:sz w:val="24"/>
          <w:szCs w:val="24"/>
        </w:rPr>
        <w:t xml:space="preserve">Tűzoltószertár környéke </w:t>
      </w:r>
    </w:p>
    <w:p w14:paraId="16ABE3BC" w14:textId="77777777" w:rsidR="007935A0" w:rsidRPr="0005018D" w:rsidRDefault="007935A0" w:rsidP="007935A0">
      <w:pPr>
        <w:pStyle w:val="Csakszveg1"/>
        <w:numPr>
          <w:ilvl w:val="0"/>
          <w:numId w:val="3"/>
        </w:numPr>
        <w:tabs>
          <w:tab w:val="left" w:pos="1428"/>
        </w:tabs>
        <w:spacing w:after="80" w:line="200" w:lineRule="atLeast"/>
        <w:ind w:left="1423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05018D">
        <w:rPr>
          <w:rFonts w:ascii="Times New Roman" w:hAnsi="Times New Roman"/>
          <w:sz w:val="24"/>
          <w:szCs w:val="24"/>
        </w:rPr>
        <w:t>Táncsics –József Attila utca saroktelkek nyírása</w:t>
      </w:r>
      <w:proofErr w:type="gramStart"/>
      <w:r w:rsidRPr="0005018D">
        <w:rPr>
          <w:rFonts w:ascii="Times New Roman" w:hAnsi="Times New Roman"/>
          <w:sz w:val="24"/>
          <w:szCs w:val="24"/>
        </w:rPr>
        <w:t>–(</w:t>
      </w:r>
      <w:proofErr w:type="gramEnd"/>
      <w:r w:rsidRPr="0005018D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Táncsics utca 1. számú </w:t>
      </w:r>
      <w:r w:rsidRPr="0005018D">
        <w:rPr>
          <w:rFonts w:ascii="Times New Roman" w:hAnsi="Times New Roman"/>
          <w:sz w:val="24"/>
          <w:szCs w:val="24"/>
        </w:rPr>
        <w:t>ház mellett hosszában</w:t>
      </w:r>
      <w:r>
        <w:rPr>
          <w:rFonts w:ascii="Times New Roman" w:hAnsi="Times New Roman"/>
          <w:sz w:val="24"/>
          <w:szCs w:val="24"/>
        </w:rPr>
        <w:t xml:space="preserve"> a József Attila utcában </w:t>
      </w:r>
      <w:r w:rsidRPr="0005018D">
        <w:rPr>
          <w:rFonts w:ascii="Times New Roman" w:hAnsi="Times New Roman"/>
          <w:sz w:val="24"/>
          <w:szCs w:val="24"/>
        </w:rPr>
        <w:t>)</w:t>
      </w:r>
    </w:p>
    <w:p w14:paraId="5B4C508D" w14:textId="366A9D0B" w:rsidR="007935A0" w:rsidRDefault="007935A0" w:rsidP="007935A0">
      <w:pPr>
        <w:pStyle w:val="Csakszveg1"/>
        <w:tabs>
          <w:tab w:val="left" w:pos="1428"/>
        </w:tabs>
        <w:spacing w:after="80" w:line="200" w:lineRule="atLeast"/>
        <w:ind w:left="851"/>
        <w:jc w:val="both"/>
        <w:rPr>
          <w:rFonts w:ascii="Times New Roman" w:hAnsi="Times New Roman"/>
          <w:b/>
          <w:i/>
          <w:sz w:val="24"/>
          <w:szCs w:val="24"/>
        </w:rPr>
      </w:pPr>
      <w:r w:rsidRPr="00AB527E">
        <w:rPr>
          <w:rFonts w:ascii="Times New Roman" w:hAnsi="Times New Roman"/>
          <w:b/>
          <w:i/>
          <w:sz w:val="24"/>
          <w:szCs w:val="24"/>
        </w:rPr>
        <w:t xml:space="preserve">b, </w:t>
      </w:r>
      <w:r w:rsidR="0098341F">
        <w:rPr>
          <w:rFonts w:ascii="Times New Roman" w:hAnsi="Times New Roman"/>
          <w:b/>
          <w:i/>
          <w:sz w:val="24"/>
          <w:szCs w:val="24"/>
        </w:rPr>
        <w:t xml:space="preserve">Alkalmanként </w:t>
      </w:r>
      <w:r w:rsidRPr="00AB527E">
        <w:rPr>
          <w:rFonts w:ascii="Times New Roman" w:hAnsi="Times New Roman"/>
          <w:b/>
          <w:i/>
          <w:sz w:val="24"/>
          <w:szCs w:val="24"/>
        </w:rPr>
        <w:t>karbantartandó közterületek:</w:t>
      </w:r>
    </w:p>
    <w:p w14:paraId="33178278" w14:textId="2294B879" w:rsidR="00C363AE" w:rsidRPr="00C363AE" w:rsidRDefault="00C363AE" w:rsidP="00C363AE">
      <w:pPr>
        <w:pStyle w:val="Csakszveg1"/>
        <w:numPr>
          <w:ilvl w:val="2"/>
          <w:numId w:val="13"/>
        </w:numPr>
        <w:tabs>
          <w:tab w:val="clear" w:pos="1440"/>
          <w:tab w:val="left" w:pos="1428"/>
        </w:tabs>
        <w:spacing w:after="80" w:line="200" w:lineRule="atLeast"/>
        <w:jc w:val="both"/>
        <w:rPr>
          <w:rFonts w:ascii="Times New Roman" w:hAnsi="Times New Roman"/>
          <w:sz w:val="24"/>
          <w:szCs w:val="24"/>
        </w:rPr>
      </w:pPr>
      <w:r w:rsidRPr="00AB527E">
        <w:rPr>
          <w:rFonts w:ascii="Times New Roman" w:hAnsi="Times New Roman"/>
          <w:sz w:val="24"/>
          <w:szCs w:val="24"/>
        </w:rPr>
        <w:t>Ady Endre utc</w:t>
      </w:r>
      <w:r>
        <w:rPr>
          <w:rFonts w:ascii="Times New Roman" w:hAnsi="Times New Roman"/>
          <w:sz w:val="24"/>
          <w:szCs w:val="24"/>
        </w:rPr>
        <w:t>ában kialakított építési telkek területe</w:t>
      </w:r>
      <w:r w:rsidRPr="00AB527E">
        <w:rPr>
          <w:rFonts w:ascii="Times New Roman" w:hAnsi="Times New Roman"/>
          <w:sz w:val="24"/>
          <w:szCs w:val="24"/>
        </w:rPr>
        <w:t xml:space="preserve"> </w:t>
      </w:r>
    </w:p>
    <w:p w14:paraId="19BB2657" w14:textId="682FBD69" w:rsidR="007935A0" w:rsidRPr="0098341F" w:rsidRDefault="007935A0" w:rsidP="0098341F">
      <w:pPr>
        <w:pStyle w:val="Csakszveg1"/>
        <w:numPr>
          <w:ilvl w:val="0"/>
          <w:numId w:val="3"/>
        </w:numPr>
        <w:tabs>
          <w:tab w:val="left" w:pos="1428"/>
        </w:tabs>
        <w:spacing w:after="80" w:line="200" w:lineRule="atLeast"/>
        <w:ind w:left="1423" w:hanging="357"/>
        <w:jc w:val="both"/>
        <w:rPr>
          <w:rFonts w:ascii="Times New Roman" w:hAnsi="Times New Roman"/>
          <w:sz w:val="24"/>
          <w:szCs w:val="24"/>
        </w:rPr>
      </w:pPr>
      <w:r w:rsidRPr="00AB527E">
        <w:rPr>
          <w:rFonts w:ascii="Times New Roman" w:hAnsi="Times New Roman"/>
          <w:sz w:val="24"/>
          <w:szCs w:val="24"/>
        </w:rPr>
        <w:t xml:space="preserve">A Nick-műgát üdülőterületre </w:t>
      </w:r>
      <w:r>
        <w:rPr>
          <w:rFonts w:ascii="Times New Roman" w:hAnsi="Times New Roman"/>
          <w:sz w:val="24"/>
          <w:szCs w:val="24"/>
        </w:rPr>
        <w:t xml:space="preserve">kivezető út padka és árok gépi kaszálás utáni kézi kaszálása, </w:t>
      </w:r>
      <w:r w:rsidRPr="00AB527E">
        <w:rPr>
          <w:rFonts w:ascii="Times New Roman" w:hAnsi="Times New Roman"/>
          <w:sz w:val="24"/>
          <w:szCs w:val="24"/>
        </w:rPr>
        <w:t xml:space="preserve">beleértve a műgáti megszüntetett autóbusz megállóhely tisztítását, karbantartását </w:t>
      </w:r>
      <w:r w:rsidR="0098341F">
        <w:rPr>
          <w:rFonts w:ascii="Times New Roman" w:hAnsi="Times New Roman"/>
          <w:sz w:val="24"/>
          <w:szCs w:val="24"/>
        </w:rPr>
        <w:t>(</w:t>
      </w:r>
      <w:r w:rsidR="0098341F">
        <w:rPr>
          <w:rFonts w:ascii="Times New Roman" w:hAnsi="Times New Roman"/>
          <w:b/>
          <w:i/>
          <w:sz w:val="24"/>
          <w:szCs w:val="24"/>
        </w:rPr>
        <w:t xml:space="preserve">szükség szerint külön alkalmanként </w:t>
      </w:r>
      <w:r w:rsidR="0098341F" w:rsidRPr="0098341F">
        <w:rPr>
          <w:rFonts w:ascii="Times New Roman" w:hAnsi="Times New Roman"/>
          <w:b/>
          <w:i/>
          <w:sz w:val="24"/>
          <w:szCs w:val="24"/>
        </w:rPr>
        <w:t xml:space="preserve">megrendelés </w:t>
      </w:r>
      <w:proofErr w:type="gramStart"/>
      <w:r w:rsidR="0098341F" w:rsidRPr="0098341F">
        <w:rPr>
          <w:rFonts w:ascii="Times New Roman" w:hAnsi="Times New Roman"/>
          <w:b/>
          <w:i/>
          <w:sz w:val="24"/>
          <w:szCs w:val="24"/>
        </w:rPr>
        <w:t xml:space="preserve">alapján </w:t>
      </w:r>
      <w:r w:rsidRPr="0098341F">
        <w:rPr>
          <w:rFonts w:ascii="Times New Roman" w:hAnsi="Times New Roman"/>
          <w:b/>
          <w:i/>
          <w:sz w:val="24"/>
          <w:szCs w:val="24"/>
        </w:rPr>
        <w:t>)</w:t>
      </w:r>
      <w:proofErr w:type="gramEnd"/>
    </w:p>
    <w:p w14:paraId="5035F25D" w14:textId="77777777" w:rsidR="0098341F" w:rsidRDefault="0098341F" w:rsidP="0098341F">
      <w:pPr>
        <w:pStyle w:val="Csakszveg1"/>
        <w:tabs>
          <w:tab w:val="left" w:pos="1428"/>
        </w:tabs>
        <w:spacing w:after="80"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98341F">
        <w:rPr>
          <w:rFonts w:ascii="Times New Roman" w:hAnsi="Times New Roman"/>
          <w:b/>
          <w:bCs/>
          <w:sz w:val="24"/>
          <w:szCs w:val="24"/>
        </w:rPr>
        <w:t xml:space="preserve">              c, Gyommentesítés permetezéssel</w:t>
      </w:r>
    </w:p>
    <w:p w14:paraId="0A824E33" w14:textId="641B3FAC" w:rsidR="0098341F" w:rsidRPr="0098341F" w:rsidRDefault="0098341F" w:rsidP="0098341F">
      <w:pPr>
        <w:pStyle w:val="Csakszveg1"/>
        <w:numPr>
          <w:ilvl w:val="0"/>
          <w:numId w:val="8"/>
        </w:numPr>
        <w:tabs>
          <w:tab w:val="left" w:pos="1428"/>
        </w:tabs>
        <w:spacing w:after="80"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felújított Műgáti út melletti padka, és árok gyommentesítése permetezéssel évi két alkalommal</w:t>
      </w:r>
    </w:p>
    <w:p w14:paraId="3BBA8769" w14:textId="77777777" w:rsidR="007935A0" w:rsidRPr="00AB527E" w:rsidRDefault="007935A0" w:rsidP="007935A0">
      <w:pPr>
        <w:pStyle w:val="Csakszveg1"/>
        <w:tabs>
          <w:tab w:val="left" w:pos="1428"/>
        </w:tabs>
        <w:spacing w:after="80" w:line="200" w:lineRule="atLeast"/>
        <w:ind w:left="1066"/>
        <w:jc w:val="both"/>
        <w:rPr>
          <w:rFonts w:ascii="Times New Roman" w:hAnsi="Times New Roman"/>
          <w:sz w:val="24"/>
          <w:szCs w:val="24"/>
        </w:rPr>
      </w:pPr>
    </w:p>
    <w:p w14:paraId="7DE99CA2" w14:textId="77777777" w:rsidR="007935A0" w:rsidRPr="00AB527E" w:rsidRDefault="007935A0" w:rsidP="007935A0">
      <w:pPr>
        <w:pStyle w:val="Csakszveg1"/>
        <w:spacing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AB527E">
        <w:rPr>
          <w:rFonts w:ascii="Times New Roman" w:hAnsi="Times New Roman"/>
          <w:b/>
          <w:sz w:val="24"/>
          <w:szCs w:val="24"/>
        </w:rPr>
        <w:t>A szerződésben meghatározott gyakoriságot meghaladó munkavégzésekről a felek külön állapodnak meg.</w:t>
      </w:r>
    </w:p>
    <w:p w14:paraId="062AFCB9" w14:textId="77777777" w:rsidR="007935A0" w:rsidRDefault="007935A0" w:rsidP="007935A0">
      <w:pPr>
        <w:pStyle w:val="Csakszveg1"/>
        <w:spacing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3A2E0113" w14:textId="77777777" w:rsidR="004B4B95" w:rsidRDefault="004B4B95"/>
    <w:sectPr w:rsidR="004B4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59E2C7E"/>
    <w:multiLevelType w:val="hybridMultilevel"/>
    <w:tmpl w:val="0DF01FC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7242B92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7323DBC"/>
    <w:multiLevelType w:val="hybridMultilevel"/>
    <w:tmpl w:val="049AF9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D27F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265412D1"/>
    <w:multiLevelType w:val="hybridMultilevel"/>
    <w:tmpl w:val="249238E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2947C67"/>
    <w:multiLevelType w:val="hybridMultilevel"/>
    <w:tmpl w:val="B6BCC4AC"/>
    <w:lvl w:ilvl="0" w:tplc="040E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659E3D4A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6FB7218F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79FD27D3"/>
    <w:multiLevelType w:val="hybridMultilevel"/>
    <w:tmpl w:val="F67CBDD2"/>
    <w:lvl w:ilvl="0" w:tplc="040E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 w16cid:durableId="13990882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7382143">
    <w:abstractNumId w:val="0"/>
  </w:num>
  <w:num w:numId="3" w16cid:durableId="714502328">
    <w:abstractNumId w:val="1"/>
  </w:num>
  <w:num w:numId="4" w16cid:durableId="137723746">
    <w:abstractNumId w:val="2"/>
  </w:num>
  <w:num w:numId="5" w16cid:durableId="742220028">
    <w:abstractNumId w:val="5"/>
  </w:num>
  <w:num w:numId="6" w16cid:durableId="1093549427">
    <w:abstractNumId w:val="7"/>
  </w:num>
  <w:num w:numId="7" w16cid:durableId="1336498191">
    <w:abstractNumId w:val="11"/>
  </w:num>
  <w:num w:numId="8" w16cid:durableId="1535538715">
    <w:abstractNumId w:val="8"/>
  </w:num>
  <w:num w:numId="9" w16cid:durableId="159279731">
    <w:abstractNumId w:val="3"/>
  </w:num>
  <w:num w:numId="10" w16cid:durableId="1205019352">
    <w:abstractNumId w:val="9"/>
  </w:num>
  <w:num w:numId="11" w16cid:durableId="894438796">
    <w:abstractNumId w:val="10"/>
  </w:num>
  <w:num w:numId="12" w16cid:durableId="723869462">
    <w:abstractNumId w:val="6"/>
  </w:num>
  <w:num w:numId="13" w16cid:durableId="3108400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5A0"/>
    <w:rsid w:val="00266727"/>
    <w:rsid w:val="004B4B95"/>
    <w:rsid w:val="0058617F"/>
    <w:rsid w:val="007935A0"/>
    <w:rsid w:val="0098341F"/>
    <w:rsid w:val="00C3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E55508"/>
  <w15:chartTrackingRefBased/>
  <w15:docId w15:val="{B70FBAFD-CDE8-49E6-986E-5415983E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akszveg1">
    <w:name w:val="Csak szöveg1"/>
    <w:basedOn w:val="Norml"/>
    <w:rsid w:val="007935A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NormlWeb">
    <w:name w:val="Normal (Web)"/>
    <w:basedOn w:val="Norml"/>
    <w:rsid w:val="0079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3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Office2</cp:lastModifiedBy>
  <cp:revision>2</cp:revision>
  <cp:lastPrinted>2023-03-21T10:08:00Z</cp:lastPrinted>
  <dcterms:created xsi:type="dcterms:W3CDTF">2023-03-23T12:12:00Z</dcterms:created>
  <dcterms:modified xsi:type="dcterms:W3CDTF">2023-03-23T12:12:00Z</dcterms:modified>
</cp:coreProperties>
</file>