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01D4A" w14:textId="77777777" w:rsidR="000016E2" w:rsidRDefault="000016E2" w:rsidP="001A03C5">
      <w:pPr>
        <w:spacing w:after="0" w:line="240" w:lineRule="auto"/>
        <w:jc w:val="center"/>
        <w:rPr>
          <w:rFonts w:ascii="Segoe UI Black" w:hAnsi="Segoe UI Black" w:cstheme="minorHAnsi"/>
          <w:b/>
          <w:bCs/>
          <w:smallCaps/>
          <w:sz w:val="44"/>
          <w:szCs w:val="44"/>
        </w:rPr>
      </w:pPr>
    </w:p>
    <w:p w14:paraId="1ED43515" w14:textId="77777777" w:rsidR="00F00B29" w:rsidRPr="00F00B29" w:rsidRDefault="00F00B29" w:rsidP="00F00B29">
      <w:pPr>
        <w:spacing w:after="0" w:line="240" w:lineRule="auto"/>
        <w:jc w:val="center"/>
        <w:rPr>
          <w:rFonts w:ascii="Segoe UI Black" w:hAnsi="Segoe UI Black" w:cstheme="minorHAnsi"/>
          <w:b/>
          <w:bCs/>
          <w:smallCaps/>
          <w:sz w:val="28"/>
          <w:szCs w:val="28"/>
        </w:rPr>
      </w:pPr>
      <w:r w:rsidRPr="00F00B29">
        <w:rPr>
          <w:rFonts w:ascii="Segoe UI Black" w:hAnsi="Segoe UI Black" w:cstheme="minorHAnsi"/>
          <w:b/>
          <w:bCs/>
          <w:smallCaps/>
          <w:sz w:val="28"/>
          <w:szCs w:val="28"/>
        </w:rPr>
        <w:t>Tájékoztatás</w:t>
      </w:r>
    </w:p>
    <w:p w14:paraId="4E051B9A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3500CCE5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>Tájékoztatjuk a tisztelt lakosságot, hogy Nick Község Önkormányzata a nem közművel összegyűjtött háztartási szennyvíz (szippantott szennyvíz) összegyűjtésére, elszállítására és ártalmatlanítására közszolgáltatási szerződést kötött 2025. november 27. hatállyal Szabó Norbert egyéni vállalkozóval (9633 Simaság, Deák Ferenc u. 11.).</w:t>
      </w:r>
    </w:p>
    <w:p w14:paraId="7AC140E2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62E31A2E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 xml:space="preserve">A háztartási szennyvíz elszállítása végett Szabó Norbertet az alábbi elérhetőségeken lehet keresni: </w:t>
      </w:r>
    </w:p>
    <w:p w14:paraId="3D704F1F" w14:textId="77777777" w:rsidR="00F00B29" w:rsidRPr="00F00B29" w:rsidRDefault="00F00B29" w:rsidP="00F00B29">
      <w:pPr>
        <w:pStyle w:val="Listaszerbekezds"/>
        <w:numPr>
          <w:ilvl w:val="0"/>
          <w:numId w:val="1"/>
        </w:numPr>
        <w:spacing w:after="0" w:line="240" w:lineRule="auto"/>
        <w:ind w:left="426"/>
        <w:jc w:val="both"/>
        <w:rPr>
          <w:rFonts w:ascii="Segoe UI Black" w:hAnsi="Segoe UI Black"/>
          <w:b/>
          <w:bCs/>
          <w:sz w:val="28"/>
          <w:szCs w:val="28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>Telefon:</w:t>
      </w:r>
      <w:r w:rsidRPr="00F00B29">
        <w:rPr>
          <w:rFonts w:ascii="Segoe UI Black" w:hAnsi="Segoe UI Black"/>
          <w:b/>
          <w:bCs/>
          <w:sz w:val="28"/>
          <w:szCs w:val="28"/>
        </w:rPr>
        <w:tab/>
      </w:r>
      <w:r w:rsidRPr="00F00B29">
        <w:rPr>
          <w:rFonts w:ascii="Segoe UI Black" w:hAnsi="Segoe UI Black"/>
          <w:b/>
          <w:bCs/>
          <w:sz w:val="28"/>
          <w:szCs w:val="28"/>
        </w:rPr>
        <w:tab/>
        <w:t>+36-30/972-6414, délelőtt 8:00 és délután 14:00 között</w:t>
      </w:r>
    </w:p>
    <w:p w14:paraId="18982E22" w14:textId="77777777" w:rsidR="00F00B29" w:rsidRPr="00F00B29" w:rsidRDefault="00F00B29" w:rsidP="00F00B29">
      <w:pPr>
        <w:pStyle w:val="Listaszerbekezds"/>
        <w:numPr>
          <w:ilvl w:val="0"/>
          <w:numId w:val="1"/>
        </w:numPr>
        <w:spacing w:after="0" w:line="240" w:lineRule="auto"/>
        <w:ind w:left="426"/>
        <w:jc w:val="both"/>
        <w:rPr>
          <w:rFonts w:ascii="Segoe UI Black" w:hAnsi="Segoe UI Black"/>
          <w:b/>
          <w:bCs/>
          <w:sz w:val="28"/>
          <w:szCs w:val="28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>E-mail:</w:t>
      </w:r>
      <w:r w:rsidRPr="00F00B29">
        <w:rPr>
          <w:rFonts w:ascii="Segoe UI Black" w:hAnsi="Segoe UI Black"/>
          <w:b/>
          <w:bCs/>
          <w:sz w:val="28"/>
          <w:szCs w:val="28"/>
        </w:rPr>
        <w:tab/>
      </w:r>
      <w:r w:rsidRPr="00F00B29">
        <w:rPr>
          <w:rFonts w:ascii="Segoe UI Black" w:hAnsi="Segoe UI Black"/>
          <w:b/>
          <w:bCs/>
          <w:sz w:val="28"/>
          <w:szCs w:val="28"/>
        </w:rPr>
        <w:tab/>
      </w:r>
      <w:hyperlink r:id="rId5" w:history="1">
        <w:r w:rsidRPr="00F00B29">
          <w:rPr>
            <w:rStyle w:val="Hiperhivatkozs"/>
            <w:rFonts w:ascii="Segoe UI Black" w:hAnsi="Segoe UI Black"/>
            <w:b/>
            <w:bCs/>
            <w:sz w:val="28"/>
            <w:szCs w:val="28"/>
          </w:rPr>
          <w:t>szabonorbert@gmail.hu</w:t>
        </w:r>
      </w:hyperlink>
      <w:r w:rsidRPr="00F00B29">
        <w:rPr>
          <w:rFonts w:ascii="Segoe UI Black" w:hAnsi="Segoe UI Black"/>
          <w:b/>
          <w:bCs/>
          <w:sz w:val="28"/>
          <w:szCs w:val="28"/>
        </w:rPr>
        <w:t xml:space="preserve">  </w:t>
      </w:r>
    </w:p>
    <w:p w14:paraId="212E87F9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11232916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 xml:space="preserve">Nick Község Önkormányzatának a nem közművel összegyűjtött háztartási szennyvíz begyűjtésére vonatkozó közszolgáltatásról szóló 1/2015. (I.27.) önkormányzati rendeletének az 1. sz. melléklet 1. pontja meghatározza a szállítási díj mértékét, mely szerint a lakosság által fizetendő díj: </w:t>
      </w:r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>1.643.-Ft+ÁFA/m</w:t>
      </w:r>
      <w:r w:rsidRPr="00F00B29">
        <w:rPr>
          <w:rFonts w:ascii="Segoe UI Black" w:hAnsi="Segoe UI Black"/>
          <w:b/>
          <w:bCs/>
          <w:sz w:val="28"/>
          <w:szCs w:val="28"/>
          <w:u w:val="single"/>
          <w:vertAlign w:val="superscript"/>
        </w:rPr>
        <w:t>3</w:t>
      </w:r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 xml:space="preserve"> = </w:t>
      </w:r>
      <w:proofErr w:type="gramStart"/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>2.087,-</w:t>
      </w:r>
      <w:proofErr w:type="gramEnd"/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>Ft/m</w:t>
      </w:r>
      <w:r w:rsidRPr="00F00B29">
        <w:rPr>
          <w:rFonts w:ascii="Segoe UI Black" w:hAnsi="Segoe UI Black"/>
          <w:b/>
          <w:bCs/>
          <w:sz w:val="28"/>
          <w:szCs w:val="28"/>
          <w:u w:val="single"/>
          <w:vertAlign w:val="superscript"/>
        </w:rPr>
        <w:t>3</w:t>
      </w:r>
      <w:r w:rsidRPr="00F00B29">
        <w:rPr>
          <w:rFonts w:ascii="Segoe UI Black" w:hAnsi="Segoe UI Black"/>
          <w:b/>
          <w:bCs/>
          <w:sz w:val="28"/>
          <w:szCs w:val="28"/>
        </w:rPr>
        <w:t>.</w:t>
      </w:r>
    </w:p>
    <w:p w14:paraId="0CEBEB5D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51B1155E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  <w:u w:val="single"/>
        </w:rPr>
      </w:pPr>
      <w:r w:rsidRPr="00F00B29">
        <w:rPr>
          <w:rFonts w:ascii="Segoe UI Black" w:hAnsi="Segoe UI Black"/>
          <w:b/>
          <w:bCs/>
          <w:sz w:val="28"/>
          <w:szCs w:val="28"/>
        </w:rPr>
        <w:t xml:space="preserve">A lakosság a közszolgáltatási díjat a helyszíni szippantás elvégzését követően, a </w:t>
      </w:r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>helyszínen köteles kiegyenlíteni, készpénzfizetési formában. Felhívjuk a lakosság figyelmét arra, hogy a közszolgáltató minimálisan 5 m</w:t>
      </w:r>
      <w:r w:rsidRPr="00F00B29">
        <w:rPr>
          <w:rFonts w:ascii="Segoe UI Black" w:hAnsi="Segoe UI Black"/>
          <w:b/>
          <w:bCs/>
          <w:sz w:val="28"/>
          <w:szCs w:val="28"/>
          <w:u w:val="single"/>
          <w:vertAlign w:val="superscript"/>
        </w:rPr>
        <w:t xml:space="preserve">3 </w:t>
      </w:r>
      <w:r w:rsidRPr="00F00B29">
        <w:rPr>
          <w:rFonts w:ascii="Segoe UI Black" w:hAnsi="Segoe UI Black"/>
          <w:b/>
          <w:bCs/>
          <w:sz w:val="28"/>
          <w:szCs w:val="28"/>
          <w:u w:val="single"/>
        </w:rPr>
        <w:t>szennyvizet szállít el alkalmanként.</w:t>
      </w:r>
    </w:p>
    <w:p w14:paraId="118D9509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7F9B4498" w14:textId="77777777" w:rsidR="00F00B29" w:rsidRPr="00F00B29" w:rsidRDefault="00F00B29" w:rsidP="00F00B29">
      <w:pPr>
        <w:spacing w:after="0" w:line="240" w:lineRule="auto"/>
        <w:jc w:val="both"/>
        <w:rPr>
          <w:rFonts w:ascii="Segoe UI Black" w:hAnsi="Segoe UI Black"/>
          <w:b/>
          <w:bCs/>
          <w:sz w:val="28"/>
          <w:szCs w:val="28"/>
        </w:rPr>
      </w:pPr>
    </w:p>
    <w:p w14:paraId="02A3829E" w14:textId="77777777" w:rsidR="00F00B29" w:rsidRPr="00F00B29" w:rsidRDefault="00F00B29" w:rsidP="00F00B29">
      <w:pPr>
        <w:spacing w:after="0" w:line="240" w:lineRule="auto"/>
        <w:jc w:val="right"/>
        <w:rPr>
          <w:rFonts w:ascii="Segoe UI Black" w:hAnsi="Segoe UI Black"/>
          <w:b/>
          <w:bCs/>
          <w:i/>
          <w:iCs/>
          <w:sz w:val="28"/>
          <w:szCs w:val="28"/>
        </w:rPr>
      </w:pPr>
      <w:r w:rsidRPr="00F00B29">
        <w:rPr>
          <w:rFonts w:ascii="Segoe UI Black" w:hAnsi="Segoe UI Black"/>
          <w:b/>
          <w:bCs/>
          <w:i/>
          <w:iCs/>
          <w:sz w:val="28"/>
          <w:szCs w:val="28"/>
        </w:rPr>
        <w:t>Répcelaki Közös Önkormányzati Hivatal</w:t>
      </w:r>
    </w:p>
    <w:p w14:paraId="55D6A391" w14:textId="77777777" w:rsidR="00F00B29" w:rsidRPr="00F00B29" w:rsidRDefault="00F00B29" w:rsidP="00F00B29">
      <w:pPr>
        <w:spacing w:after="0" w:line="240" w:lineRule="auto"/>
        <w:jc w:val="right"/>
        <w:rPr>
          <w:rFonts w:ascii="Segoe UI Black" w:hAnsi="Segoe UI Black"/>
          <w:b/>
          <w:bCs/>
          <w:i/>
          <w:iCs/>
          <w:sz w:val="28"/>
          <w:szCs w:val="28"/>
        </w:rPr>
      </w:pPr>
      <w:r w:rsidRPr="00F00B29">
        <w:rPr>
          <w:rFonts w:ascii="Segoe UI Black" w:hAnsi="Segoe UI Black"/>
          <w:b/>
          <w:bCs/>
          <w:i/>
          <w:iCs/>
          <w:sz w:val="28"/>
          <w:szCs w:val="28"/>
        </w:rPr>
        <w:t>Nick Község Önkormányzata</w:t>
      </w:r>
    </w:p>
    <w:p w14:paraId="264DC60D" w14:textId="77777777" w:rsidR="00F00B29" w:rsidRPr="00F00B29" w:rsidRDefault="00F00B29" w:rsidP="00F00B29">
      <w:pPr>
        <w:spacing w:after="0" w:line="240" w:lineRule="auto"/>
        <w:jc w:val="right"/>
        <w:rPr>
          <w:rFonts w:ascii="Segoe UI Black" w:hAnsi="Segoe UI Black"/>
          <w:b/>
          <w:bCs/>
          <w:sz w:val="28"/>
          <w:szCs w:val="28"/>
        </w:rPr>
      </w:pPr>
    </w:p>
    <w:p w14:paraId="2A63C4E4" w14:textId="77777777" w:rsidR="00693812" w:rsidRPr="00F00B29" w:rsidRDefault="00693812" w:rsidP="001A03C5">
      <w:pPr>
        <w:spacing w:after="0" w:line="240" w:lineRule="auto"/>
        <w:jc w:val="right"/>
        <w:rPr>
          <w:rFonts w:ascii="Segoe UI Black" w:hAnsi="Segoe UI Black"/>
          <w:b/>
          <w:bCs/>
          <w:sz w:val="28"/>
          <w:szCs w:val="28"/>
        </w:rPr>
      </w:pPr>
    </w:p>
    <w:p w14:paraId="4746B66E" w14:textId="77777777" w:rsidR="00DF3F30" w:rsidRDefault="00DF3F30" w:rsidP="001A03C5">
      <w:pPr>
        <w:spacing w:after="0" w:line="240" w:lineRule="auto"/>
        <w:jc w:val="right"/>
        <w:rPr>
          <w:rFonts w:ascii="Segoe UI Black" w:hAnsi="Segoe UI Black"/>
          <w:b/>
          <w:bCs/>
        </w:rPr>
      </w:pPr>
    </w:p>
    <w:p w14:paraId="4209EB87" w14:textId="77777777" w:rsidR="00DF3F30" w:rsidRDefault="00DF3F30" w:rsidP="001A03C5">
      <w:pPr>
        <w:spacing w:after="0" w:line="240" w:lineRule="auto"/>
        <w:jc w:val="right"/>
        <w:rPr>
          <w:rFonts w:ascii="Segoe UI Black" w:hAnsi="Segoe UI Black"/>
          <w:b/>
          <w:bCs/>
        </w:rPr>
      </w:pPr>
    </w:p>
    <w:p w14:paraId="5FE97CFB" w14:textId="77777777" w:rsidR="00DF3F30" w:rsidRDefault="00DF3F30" w:rsidP="001A03C5">
      <w:pPr>
        <w:spacing w:after="0" w:line="240" w:lineRule="auto"/>
        <w:jc w:val="right"/>
        <w:rPr>
          <w:rFonts w:ascii="Segoe UI Black" w:hAnsi="Segoe UI Black"/>
          <w:b/>
          <w:bCs/>
        </w:rPr>
      </w:pPr>
    </w:p>
    <w:p w14:paraId="3CE63717" w14:textId="6F87131F" w:rsidR="00ED6EF2" w:rsidRPr="00A20E8C" w:rsidRDefault="00ED6EF2" w:rsidP="00326C18">
      <w:pPr>
        <w:spacing w:after="0" w:line="240" w:lineRule="auto"/>
        <w:jc w:val="center"/>
        <w:rPr>
          <w:rFonts w:ascii="Segoe UI Black" w:hAnsi="Segoe UI Black"/>
          <w:b/>
          <w:bCs/>
        </w:rPr>
      </w:pPr>
    </w:p>
    <w:sectPr w:rsidR="00ED6EF2" w:rsidRPr="00A20E8C" w:rsidSect="00A20E8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Black">
    <w:panose1 w:val="020B0A02040204020203"/>
    <w:charset w:val="EE"/>
    <w:family w:val="swiss"/>
    <w:pitch w:val="variable"/>
    <w:sig w:usb0="E00002FF" w:usb1="4000E4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A8F4644"/>
    <w:multiLevelType w:val="hybridMultilevel"/>
    <w:tmpl w:val="9B1C23DA"/>
    <w:lvl w:ilvl="0" w:tplc="B0400A3A">
      <w:numFmt w:val="bullet"/>
      <w:lvlText w:val="-"/>
      <w:lvlJc w:val="left"/>
      <w:pPr>
        <w:ind w:left="1068" w:hanging="360"/>
      </w:pPr>
      <w:rPr>
        <w:rFonts w:ascii="Segoe UI Black" w:eastAsiaTheme="minorHAnsi" w:hAnsi="Segoe UI Black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431317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3AC"/>
    <w:rsid w:val="000016E2"/>
    <w:rsid w:val="00053764"/>
    <w:rsid w:val="00074E31"/>
    <w:rsid w:val="00160961"/>
    <w:rsid w:val="001A03C5"/>
    <w:rsid w:val="00273163"/>
    <w:rsid w:val="00326C18"/>
    <w:rsid w:val="00375DAB"/>
    <w:rsid w:val="00395F12"/>
    <w:rsid w:val="003A3DB0"/>
    <w:rsid w:val="003A7802"/>
    <w:rsid w:val="004C5058"/>
    <w:rsid w:val="004E7BCA"/>
    <w:rsid w:val="005534AA"/>
    <w:rsid w:val="005B34C6"/>
    <w:rsid w:val="005C5DC0"/>
    <w:rsid w:val="00691EBD"/>
    <w:rsid w:val="00693812"/>
    <w:rsid w:val="00707DE5"/>
    <w:rsid w:val="007622C8"/>
    <w:rsid w:val="007C6F38"/>
    <w:rsid w:val="007E6EC3"/>
    <w:rsid w:val="00965F67"/>
    <w:rsid w:val="009815C7"/>
    <w:rsid w:val="009D2698"/>
    <w:rsid w:val="00A20E8C"/>
    <w:rsid w:val="00B05841"/>
    <w:rsid w:val="00B27BB9"/>
    <w:rsid w:val="00C01D67"/>
    <w:rsid w:val="00C038CA"/>
    <w:rsid w:val="00C9077A"/>
    <w:rsid w:val="00CC53AC"/>
    <w:rsid w:val="00D47ADD"/>
    <w:rsid w:val="00D542E1"/>
    <w:rsid w:val="00DF3F30"/>
    <w:rsid w:val="00DF5E0F"/>
    <w:rsid w:val="00E061A4"/>
    <w:rsid w:val="00E800C2"/>
    <w:rsid w:val="00ED6EF2"/>
    <w:rsid w:val="00EE11B0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C4AE00"/>
  <w15:chartTrackingRefBased/>
  <w15:docId w15:val="{94FC1307-E44D-4839-944C-0A931C76C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691EBD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691EBD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691E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zabonorbert@gmail.h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156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Mónika Kissné Simon</cp:lastModifiedBy>
  <cp:revision>4</cp:revision>
  <cp:lastPrinted>2020-12-01T08:38:00Z</cp:lastPrinted>
  <dcterms:created xsi:type="dcterms:W3CDTF">2025-12-18T08:16:00Z</dcterms:created>
  <dcterms:modified xsi:type="dcterms:W3CDTF">2025-12-18T13:25:00Z</dcterms:modified>
</cp:coreProperties>
</file>