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43E4D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606FCFF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5248121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47A9533" w14:textId="77777777" w:rsidR="00E17437" w:rsidRPr="006E0946" w:rsidRDefault="00E17437" w:rsidP="00E1743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DBA8092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6E33FFA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71A12B0" w14:textId="0FCAB2CE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326280"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0F45C8">
        <w:rPr>
          <w:rFonts w:ascii="Cambria" w:hAnsi="Cambria" w:cstheme="minorHAnsi"/>
          <w:b/>
          <w:i/>
          <w:iCs/>
        </w:rPr>
        <w:t>február 24-én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3E4BE4F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09BE1D4" w14:textId="77777777" w:rsidR="00E17437" w:rsidRDefault="00E17437" w:rsidP="00E17437">
      <w:pPr>
        <w:rPr>
          <w:rFonts w:ascii="Cambria" w:hAnsi="Cambria"/>
          <w:i/>
          <w:iCs/>
        </w:rPr>
      </w:pPr>
    </w:p>
    <w:p w14:paraId="77332C6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3382D60F" w14:textId="77777777" w:rsidR="000F45C8" w:rsidRPr="0034161C" w:rsidRDefault="000F45C8" w:rsidP="000F45C8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7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/202</w:t>
      </w:r>
      <w:r>
        <w:rPr>
          <w:rFonts w:ascii="Cambria" w:hAnsi="Cambria" w:cstheme="minorHAnsi"/>
          <w:b/>
          <w:bCs/>
          <w:i/>
          <w:iCs/>
          <w:u w:val="single"/>
        </w:rPr>
        <w:t>6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. (II.2</w:t>
      </w:r>
      <w:r>
        <w:rPr>
          <w:rFonts w:ascii="Cambria" w:hAnsi="Cambria" w:cstheme="minorHAnsi"/>
          <w:b/>
          <w:bCs/>
          <w:i/>
          <w:iCs/>
          <w:u w:val="single"/>
        </w:rPr>
        <w:t>4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3D5ADB2F" w14:textId="77777777" w:rsidR="000F45C8" w:rsidRDefault="000F45C8" w:rsidP="000F45C8">
      <w:pPr>
        <w:ind w:left="3686"/>
        <w:jc w:val="both"/>
        <w:rPr>
          <w:rFonts w:ascii="Cambria" w:hAnsi="Cambria" w:cstheme="minorHAnsi"/>
          <w:i/>
          <w:iCs/>
        </w:rPr>
      </w:pPr>
      <w:bookmarkStart w:id="0" w:name="_Hlk159829717"/>
      <w:r>
        <w:rPr>
          <w:rFonts w:ascii="Cambria" w:hAnsi="Cambria" w:cstheme="minorHAnsi"/>
          <w:i/>
          <w:iCs/>
        </w:rPr>
        <w:t>Nick</w:t>
      </w:r>
      <w:r w:rsidRPr="0034161C">
        <w:rPr>
          <w:rFonts w:ascii="Cambria" w:hAnsi="Cambria" w:cstheme="minorHAnsi"/>
          <w:i/>
          <w:iCs/>
        </w:rPr>
        <w:t xml:space="preserve"> község Önkormányzatának Képviselő-testülete </w:t>
      </w:r>
      <w:r>
        <w:rPr>
          <w:rFonts w:ascii="Cambria" w:hAnsi="Cambria" w:cstheme="minorHAnsi"/>
          <w:i/>
          <w:iCs/>
        </w:rPr>
        <w:t xml:space="preserve">a két ülés között végzett munkáról, </w:t>
      </w:r>
      <w:r w:rsidRPr="0034161C">
        <w:rPr>
          <w:rFonts w:ascii="Cambria" w:hAnsi="Cambria" w:cstheme="minorHAnsi"/>
          <w:i/>
          <w:iCs/>
        </w:rPr>
        <w:t>fontosabb intézkedésről szóló tájékoztatást elfogadta és tudomásul vette.</w:t>
      </w:r>
      <w:bookmarkEnd w:id="0"/>
    </w:p>
    <w:p w14:paraId="33153897" w14:textId="77777777" w:rsidR="00E17437" w:rsidRDefault="00E17437" w:rsidP="00E17437">
      <w:pPr>
        <w:rPr>
          <w:rFonts w:ascii="Cambria" w:hAnsi="Cambria"/>
          <w:i/>
          <w:iCs/>
        </w:rPr>
      </w:pPr>
    </w:p>
    <w:p w14:paraId="5028B58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44C99AA5" w14:textId="3B907964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326280">
        <w:rPr>
          <w:rFonts w:ascii="Cambria" w:hAnsi="Cambria" w:cstheme="minorHAnsi"/>
          <w:b/>
          <w:i/>
          <w:iCs/>
        </w:rPr>
        <w:t>6</w:t>
      </w:r>
      <w:r>
        <w:rPr>
          <w:rFonts w:ascii="Cambria" w:hAnsi="Cambria" w:cstheme="minorHAnsi"/>
          <w:b/>
          <w:i/>
          <w:iCs/>
        </w:rPr>
        <w:t xml:space="preserve">. </w:t>
      </w:r>
      <w:r w:rsidR="000F45C8">
        <w:rPr>
          <w:rFonts w:ascii="Cambria" w:hAnsi="Cambria" w:cstheme="minorHAnsi"/>
          <w:b/>
          <w:i/>
          <w:iCs/>
        </w:rPr>
        <w:t>február</w:t>
      </w:r>
      <w:r w:rsidR="007E3074">
        <w:rPr>
          <w:rFonts w:ascii="Cambria" w:hAnsi="Cambria" w:cstheme="minorHAnsi"/>
          <w:b/>
          <w:i/>
          <w:iCs/>
        </w:rPr>
        <w:t xml:space="preserve"> 27.</w:t>
      </w:r>
    </w:p>
    <w:p w14:paraId="053E7D2B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9548A33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B46AD7A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17A1130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2F23F8B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27CA0EB" w14:textId="77777777" w:rsidR="00E17437" w:rsidRPr="006E0946" w:rsidRDefault="00E17437" w:rsidP="00E1743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236471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7521087" w14:textId="77777777" w:rsidR="00E17437" w:rsidRDefault="00E17437" w:rsidP="00E17437">
      <w:pPr>
        <w:rPr>
          <w:rFonts w:ascii="Cambria" w:hAnsi="Cambria"/>
          <w:i/>
          <w:iCs/>
        </w:rPr>
      </w:pPr>
    </w:p>
    <w:p w14:paraId="3250D659" w14:textId="77777777" w:rsidR="00E17437" w:rsidRDefault="00E17437" w:rsidP="00E17437">
      <w:pPr>
        <w:rPr>
          <w:rFonts w:ascii="Cambria" w:hAnsi="Cambria"/>
          <w:i/>
          <w:iCs/>
        </w:rPr>
      </w:pPr>
    </w:p>
    <w:p w14:paraId="79B84D11" w14:textId="623BDCDC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D94DD88" w14:textId="43037CAD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7D2E39E" w14:textId="70731E61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61645B" w14:textId="3253A6F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3821A6" w14:textId="5A6FBCB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A68E8C" w14:textId="0FB745D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FEE655" w14:textId="41D6F83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FD0555" w14:textId="7BC28649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0A69AD3" w14:textId="428E77A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921EC2" w14:textId="76B2DC6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A32AFFC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051794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E1239A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18824CA" w14:textId="77777777" w:rsidR="00E946EA" w:rsidRDefault="00E946E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D1BBA8C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19EEAA8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CF9B2DC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AF8DFCB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FE74263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5D28942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BC6F3E5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E884B01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DB2267A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567AEA3D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447910C8" w14:textId="77777777" w:rsidR="001F4467" w:rsidRPr="006E0946" w:rsidRDefault="001F4467" w:rsidP="001F446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7385B4B3" w14:textId="77777777" w:rsidR="001F4467" w:rsidRPr="006E0946" w:rsidRDefault="001F4467" w:rsidP="001F446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B723461" w14:textId="77777777" w:rsidR="001F4467" w:rsidRPr="006E0946" w:rsidRDefault="001F4467" w:rsidP="001F446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17506919" w14:textId="6F1E0CA8" w:rsidR="001F4467" w:rsidRPr="006E0946" w:rsidRDefault="001F4467" w:rsidP="001F446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326280"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0F45C8">
        <w:rPr>
          <w:rFonts w:ascii="Cambria" w:hAnsi="Cambria" w:cstheme="minorHAnsi"/>
          <w:b/>
          <w:i/>
          <w:iCs/>
        </w:rPr>
        <w:t>február 24-</w:t>
      </w:r>
      <w:r w:rsidR="00326280">
        <w:rPr>
          <w:rFonts w:ascii="Cambria" w:hAnsi="Cambria" w:cstheme="minorHAnsi"/>
          <w:b/>
          <w:i/>
          <w:iCs/>
        </w:rPr>
        <w:t>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02DCA14D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6524C9CF" w14:textId="77777777" w:rsidR="001F4467" w:rsidRDefault="001F4467" w:rsidP="001F4467">
      <w:pPr>
        <w:rPr>
          <w:rFonts w:ascii="Cambria" w:hAnsi="Cambria"/>
          <w:i/>
          <w:iCs/>
        </w:rPr>
      </w:pPr>
    </w:p>
    <w:p w14:paraId="0AD8C4A2" w14:textId="77777777" w:rsidR="000F45C8" w:rsidRPr="00A64EFF" w:rsidRDefault="000F45C8" w:rsidP="000F45C8">
      <w:pPr>
        <w:ind w:left="708" w:firstLine="708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8</w:t>
      </w:r>
      <w:r w:rsidRPr="00A64EF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6</w:t>
      </w:r>
      <w:r w:rsidRPr="00A64EFF">
        <w:rPr>
          <w:rFonts w:ascii="Cambria" w:hAnsi="Cambria"/>
          <w:b/>
          <w:bCs/>
          <w:i/>
          <w:iCs/>
          <w:u w:val="single"/>
        </w:rPr>
        <w:t>. (I</w:t>
      </w:r>
      <w:r>
        <w:rPr>
          <w:rFonts w:ascii="Cambria" w:hAnsi="Cambria"/>
          <w:b/>
          <w:bCs/>
          <w:i/>
          <w:iCs/>
          <w:u w:val="single"/>
        </w:rPr>
        <w:t>I</w:t>
      </w:r>
      <w:r w:rsidRPr="00A64EFF">
        <w:rPr>
          <w:rFonts w:ascii="Cambria" w:hAnsi="Cambria"/>
          <w:b/>
          <w:bCs/>
          <w:i/>
          <w:iCs/>
          <w:u w:val="single"/>
        </w:rPr>
        <w:t>.</w:t>
      </w:r>
      <w:r>
        <w:rPr>
          <w:rFonts w:ascii="Cambria" w:hAnsi="Cambria"/>
          <w:b/>
          <w:bCs/>
          <w:i/>
          <w:iCs/>
          <w:u w:val="single"/>
        </w:rPr>
        <w:t>24</w:t>
      </w:r>
      <w:r w:rsidRPr="00A64EF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38FC3DC3" w14:textId="77777777" w:rsidR="000F45C8" w:rsidRPr="00345F76" w:rsidRDefault="000F45C8" w:rsidP="000F45C8">
      <w:pPr>
        <w:pStyle w:val="Nincstrkz"/>
        <w:ind w:left="1416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345F76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Nick Község Önkormányzatának Képviselő-testülete a 2026. évi költségvetési rendelet elfogadása előtt a Stabilitási tv. 45. § (1) bekezdés a) pontja felhatalmazása alapján kiadott jogszabályban meghatározottak szerinti saját bevételeinek, valamint a Stabilitási tv. 10. § (5) bekezdése szerinti adósságot keletkeztető ügyleteiből eredő fizetési kötelezettségeinek a költségvetési évet követő három évre várható összegének megállapításáról az alábbi határozatot hozza:</w:t>
      </w:r>
    </w:p>
    <w:p w14:paraId="3FDA438C" w14:textId="77777777" w:rsidR="000F45C8" w:rsidRPr="00345F76" w:rsidRDefault="000F45C8" w:rsidP="000F45C8">
      <w:pPr>
        <w:pStyle w:val="Nincstrkz"/>
        <w:ind w:left="2268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335E264E" w14:textId="77777777" w:rsidR="000F45C8" w:rsidRPr="00345F76" w:rsidRDefault="000F45C8" w:rsidP="000F45C8">
      <w:pPr>
        <w:pStyle w:val="Nincstrkz"/>
        <w:numPr>
          <w:ilvl w:val="0"/>
          <w:numId w:val="1"/>
        </w:numPr>
        <w:suppressAutoHyphens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345F76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A Stabilitási tv. 45. § (1) bekezdés a) pontja felhatalmazása alapján kiadott jogszabályban meghatározottak szerinti saját bevételeinek költségvetési évet követő három évre várható összegét az alábbi táblázatban foglaltak alapján állapítja meg:</w:t>
      </w:r>
    </w:p>
    <w:p w14:paraId="3DF04D03" w14:textId="77777777" w:rsidR="000F45C8" w:rsidRPr="00345F76" w:rsidRDefault="000F45C8" w:rsidP="000F45C8">
      <w:pPr>
        <w:pStyle w:val="Nincstrkz"/>
        <w:ind w:left="1985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46C73B4A" w14:textId="77777777" w:rsidR="000F45C8" w:rsidRPr="00345F76" w:rsidRDefault="000F45C8" w:rsidP="000F45C8">
      <w:pPr>
        <w:pStyle w:val="Nincstrkz"/>
        <w:ind w:left="2345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345F76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 (adatok Ft-ban)</w:t>
      </w:r>
    </w:p>
    <w:tbl>
      <w:tblPr>
        <w:tblStyle w:val="Rcsostblzat"/>
        <w:tblW w:w="7796" w:type="dxa"/>
        <w:tblInd w:w="1413" w:type="dxa"/>
        <w:tblLayout w:type="fixed"/>
        <w:tblLook w:val="04A0" w:firstRow="1" w:lastRow="0" w:firstColumn="1" w:lastColumn="0" w:noHBand="0" w:noVBand="1"/>
      </w:tblPr>
      <w:tblGrid>
        <w:gridCol w:w="2126"/>
        <w:gridCol w:w="1418"/>
        <w:gridCol w:w="1417"/>
        <w:gridCol w:w="1404"/>
        <w:gridCol w:w="1431"/>
      </w:tblGrid>
      <w:tr w:rsidR="000F45C8" w:rsidRPr="00345F76" w14:paraId="353DA68E" w14:textId="77777777" w:rsidTr="00E400A7">
        <w:trPr>
          <w:trHeight w:val="402"/>
        </w:trPr>
        <w:tc>
          <w:tcPr>
            <w:tcW w:w="2126" w:type="dxa"/>
          </w:tcPr>
          <w:p w14:paraId="643A5F7F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 xml:space="preserve">Saját bevételek </w:t>
            </w:r>
          </w:p>
        </w:tc>
        <w:tc>
          <w:tcPr>
            <w:tcW w:w="1418" w:type="dxa"/>
          </w:tcPr>
          <w:p w14:paraId="2E6E6E45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2026. év</w:t>
            </w:r>
          </w:p>
        </w:tc>
        <w:tc>
          <w:tcPr>
            <w:tcW w:w="1417" w:type="dxa"/>
          </w:tcPr>
          <w:p w14:paraId="5D890C74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2027. év</w:t>
            </w:r>
          </w:p>
        </w:tc>
        <w:tc>
          <w:tcPr>
            <w:tcW w:w="1404" w:type="dxa"/>
          </w:tcPr>
          <w:p w14:paraId="6DAFB19A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2028. év</w:t>
            </w:r>
          </w:p>
        </w:tc>
        <w:tc>
          <w:tcPr>
            <w:tcW w:w="1431" w:type="dxa"/>
          </w:tcPr>
          <w:p w14:paraId="083D5DA1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2029. év</w:t>
            </w:r>
          </w:p>
        </w:tc>
      </w:tr>
      <w:tr w:rsidR="000F45C8" w:rsidRPr="00345F76" w14:paraId="59132049" w14:textId="77777777" w:rsidTr="00E400A7">
        <w:trPr>
          <w:trHeight w:val="374"/>
        </w:trPr>
        <w:tc>
          <w:tcPr>
            <w:tcW w:w="2126" w:type="dxa"/>
          </w:tcPr>
          <w:p w14:paraId="192B70DA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Helyi adók</w:t>
            </w:r>
          </w:p>
        </w:tc>
        <w:tc>
          <w:tcPr>
            <w:tcW w:w="1418" w:type="dxa"/>
          </w:tcPr>
          <w:p w14:paraId="329517D0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15.350.00</w:t>
            </w:r>
            <w:r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417" w:type="dxa"/>
          </w:tcPr>
          <w:p w14:paraId="1CBF5E62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15.850.000</w:t>
            </w:r>
          </w:p>
        </w:tc>
        <w:tc>
          <w:tcPr>
            <w:tcW w:w="1404" w:type="dxa"/>
          </w:tcPr>
          <w:p w14:paraId="74948494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15.850.000</w:t>
            </w:r>
          </w:p>
        </w:tc>
        <w:tc>
          <w:tcPr>
            <w:tcW w:w="1431" w:type="dxa"/>
          </w:tcPr>
          <w:p w14:paraId="00AF1DB4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15.850.000</w:t>
            </w:r>
          </w:p>
        </w:tc>
      </w:tr>
      <w:tr w:rsidR="000F45C8" w:rsidRPr="00345F76" w14:paraId="4BDC9FCA" w14:textId="77777777" w:rsidTr="00E400A7">
        <w:tc>
          <w:tcPr>
            <w:tcW w:w="2126" w:type="dxa"/>
          </w:tcPr>
          <w:p w14:paraId="4DCA7C91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Önkormányzati vagyon és az önk. megillető vagyoni é. jog értékesítése, hasznosítása</w:t>
            </w:r>
          </w:p>
        </w:tc>
        <w:tc>
          <w:tcPr>
            <w:tcW w:w="1418" w:type="dxa"/>
          </w:tcPr>
          <w:p w14:paraId="6C19A921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3.500.000</w:t>
            </w:r>
          </w:p>
        </w:tc>
        <w:tc>
          <w:tcPr>
            <w:tcW w:w="1417" w:type="dxa"/>
          </w:tcPr>
          <w:p w14:paraId="2F7A4AC1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</w:p>
        </w:tc>
        <w:tc>
          <w:tcPr>
            <w:tcW w:w="1404" w:type="dxa"/>
          </w:tcPr>
          <w:p w14:paraId="01929A05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431" w:type="dxa"/>
          </w:tcPr>
          <w:p w14:paraId="702B655D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</w:tr>
      <w:tr w:rsidR="000F45C8" w:rsidRPr="00345F76" w14:paraId="29823ADF" w14:textId="77777777" w:rsidTr="00E400A7">
        <w:tc>
          <w:tcPr>
            <w:tcW w:w="2126" w:type="dxa"/>
          </w:tcPr>
          <w:p w14:paraId="69EAE943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Osztalék, koncessziós díj, hozam</w:t>
            </w:r>
          </w:p>
        </w:tc>
        <w:tc>
          <w:tcPr>
            <w:tcW w:w="1418" w:type="dxa"/>
          </w:tcPr>
          <w:p w14:paraId="7403AA38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417" w:type="dxa"/>
          </w:tcPr>
          <w:p w14:paraId="4BA6225A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404" w:type="dxa"/>
          </w:tcPr>
          <w:p w14:paraId="3F80A1D9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431" w:type="dxa"/>
          </w:tcPr>
          <w:p w14:paraId="44CDE2CA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</w:tr>
      <w:tr w:rsidR="000F45C8" w:rsidRPr="00345F76" w14:paraId="426E7DB6" w14:textId="77777777" w:rsidTr="00E400A7">
        <w:tc>
          <w:tcPr>
            <w:tcW w:w="2126" w:type="dxa"/>
          </w:tcPr>
          <w:p w14:paraId="04194E8A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 xml:space="preserve">Tárgyi eszköz, </w:t>
            </w:r>
            <w:proofErr w:type="spellStart"/>
            <w:proofErr w:type="gramStart"/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imm.jószág</w:t>
            </w:r>
            <w:proofErr w:type="spellEnd"/>
            <w:proofErr w:type="gramEnd"/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 xml:space="preserve">, részvény ért. </w:t>
            </w:r>
            <w:proofErr w:type="spellStart"/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bev</w:t>
            </w:r>
            <w:proofErr w:type="spellEnd"/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.</w:t>
            </w:r>
          </w:p>
        </w:tc>
        <w:tc>
          <w:tcPr>
            <w:tcW w:w="1418" w:type="dxa"/>
          </w:tcPr>
          <w:p w14:paraId="59E6A939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417" w:type="dxa"/>
          </w:tcPr>
          <w:p w14:paraId="00F6C62E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404" w:type="dxa"/>
          </w:tcPr>
          <w:p w14:paraId="161D775B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431" w:type="dxa"/>
          </w:tcPr>
          <w:p w14:paraId="03788AB9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</w:tr>
      <w:tr w:rsidR="000F45C8" w:rsidRPr="00345F76" w14:paraId="1692228F" w14:textId="77777777" w:rsidTr="00E400A7">
        <w:tc>
          <w:tcPr>
            <w:tcW w:w="2126" w:type="dxa"/>
          </w:tcPr>
          <w:p w14:paraId="23D98E8A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Kezességvállalással kapcsolatos megtérülés</w:t>
            </w:r>
          </w:p>
        </w:tc>
        <w:tc>
          <w:tcPr>
            <w:tcW w:w="1418" w:type="dxa"/>
          </w:tcPr>
          <w:p w14:paraId="6C3E1700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417" w:type="dxa"/>
          </w:tcPr>
          <w:p w14:paraId="25055728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404" w:type="dxa"/>
          </w:tcPr>
          <w:p w14:paraId="58ED729F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431" w:type="dxa"/>
          </w:tcPr>
          <w:p w14:paraId="2853167B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0</w:t>
            </w:r>
          </w:p>
        </w:tc>
      </w:tr>
      <w:tr w:rsidR="000F45C8" w:rsidRPr="00345F76" w14:paraId="616AD165" w14:textId="77777777" w:rsidTr="00E400A7">
        <w:tc>
          <w:tcPr>
            <w:tcW w:w="2126" w:type="dxa"/>
          </w:tcPr>
          <w:p w14:paraId="7F44926D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Bírság-pótlék- és díjbevétel</w:t>
            </w:r>
          </w:p>
        </w:tc>
        <w:tc>
          <w:tcPr>
            <w:tcW w:w="1418" w:type="dxa"/>
          </w:tcPr>
          <w:p w14:paraId="04B24E92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</w:p>
        </w:tc>
        <w:tc>
          <w:tcPr>
            <w:tcW w:w="1417" w:type="dxa"/>
          </w:tcPr>
          <w:p w14:paraId="477CEAF7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</w:p>
        </w:tc>
        <w:tc>
          <w:tcPr>
            <w:tcW w:w="1404" w:type="dxa"/>
          </w:tcPr>
          <w:p w14:paraId="1E4EDADA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</w:p>
        </w:tc>
        <w:tc>
          <w:tcPr>
            <w:tcW w:w="1431" w:type="dxa"/>
          </w:tcPr>
          <w:p w14:paraId="522E9DDC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</w:p>
        </w:tc>
      </w:tr>
      <w:tr w:rsidR="000F45C8" w:rsidRPr="00345F76" w14:paraId="732E020E" w14:textId="77777777" w:rsidTr="00E400A7">
        <w:tc>
          <w:tcPr>
            <w:tcW w:w="2126" w:type="dxa"/>
          </w:tcPr>
          <w:p w14:paraId="59EFECAD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Saját bevételek összesen:</w:t>
            </w:r>
          </w:p>
        </w:tc>
        <w:tc>
          <w:tcPr>
            <w:tcW w:w="1418" w:type="dxa"/>
          </w:tcPr>
          <w:p w14:paraId="645792A5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18.850.000</w:t>
            </w:r>
          </w:p>
        </w:tc>
        <w:tc>
          <w:tcPr>
            <w:tcW w:w="1417" w:type="dxa"/>
          </w:tcPr>
          <w:p w14:paraId="0EA1B011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15.850.000</w:t>
            </w:r>
          </w:p>
        </w:tc>
        <w:tc>
          <w:tcPr>
            <w:tcW w:w="1404" w:type="dxa"/>
          </w:tcPr>
          <w:p w14:paraId="6BEC33C5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15.850.000</w:t>
            </w:r>
          </w:p>
        </w:tc>
        <w:tc>
          <w:tcPr>
            <w:tcW w:w="1431" w:type="dxa"/>
          </w:tcPr>
          <w:p w14:paraId="5F8B043A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15.850.000</w:t>
            </w:r>
          </w:p>
        </w:tc>
      </w:tr>
      <w:tr w:rsidR="000F45C8" w:rsidRPr="00345F76" w14:paraId="16E2C37D" w14:textId="77777777" w:rsidTr="00E400A7">
        <w:tc>
          <w:tcPr>
            <w:tcW w:w="2126" w:type="dxa"/>
          </w:tcPr>
          <w:p w14:paraId="4711BCE2" w14:textId="77777777" w:rsidR="000F45C8" w:rsidRPr="00345F76" w:rsidRDefault="000F45C8" w:rsidP="00E400A7">
            <w:pPr>
              <w:pStyle w:val="Nincstrkz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Saját bevételek 50%-a</w:t>
            </w:r>
          </w:p>
        </w:tc>
        <w:tc>
          <w:tcPr>
            <w:tcW w:w="1418" w:type="dxa"/>
          </w:tcPr>
          <w:p w14:paraId="0E88163A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9.425.000</w:t>
            </w:r>
          </w:p>
        </w:tc>
        <w:tc>
          <w:tcPr>
            <w:tcW w:w="1417" w:type="dxa"/>
          </w:tcPr>
          <w:p w14:paraId="15C966AC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7.925.000</w:t>
            </w:r>
          </w:p>
        </w:tc>
        <w:tc>
          <w:tcPr>
            <w:tcW w:w="1404" w:type="dxa"/>
          </w:tcPr>
          <w:p w14:paraId="6A747F6B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7.925.000</w:t>
            </w:r>
          </w:p>
        </w:tc>
        <w:tc>
          <w:tcPr>
            <w:tcW w:w="1431" w:type="dxa"/>
          </w:tcPr>
          <w:p w14:paraId="124908C9" w14:textId="77777777" w:rsidR="000F45C8" w:rsidRPr="00345F76" w:rsidRDefault="000F45C8" w:rsidP="00E400A7">
            <w:pPr>
              <w:pStyle w:val="Nincstrkz"/>
              <w:jc w:val="right"/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</w:pPr>
            <w:r w:rsidRPr="00345F76">
              <w:rPr>
                <w:rFonts w:ascii="Cambria" w:eastAsia="Times New Roman" w:hAnsi="Cambria" w:cstheme="minorHAnsi"/>
                <w:i/>
                <w:iCs/>
                <w:sz w:val="24"/>
                <w:szCs w:val="24"/>
                <w:lang w:eastAsia="hu-HU"/>
              </w:rPr>
              <w:t>7.925.000</w:t>
            </w:r>
          </w:p>
        </w:tc>
      </w:tr>
    </w:tbl>
    <w:p w14:paraId="14725C4B" w14:textId="77777777" w:rsidR="000F45C8" w:rsidRPr="00345F76" w:rsidRDefault="000F45C8" w:rsidP="000F45C8">
      <w:pPr>
        <w:pStyle w:val="Nincstrkz"/>
        <w:ind w:left="1985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024B6079" w14:textId="77777777" w:rsidR="000F45C8" w:rsidRPr="00345F76" w:rsidRDefault="000F45C8" w:rsidP="000F45C8">
      <w:pPr>
        <w:pStyle w:val="Nincstrkz"/>
        <w:ind w:left="2345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20C0B06A" w14:textId="77777777" w:rsidR="000F45C8" w:rsidRPr="00345F76" w:rsidRDefault="000F45C8" w:rsidP="000F45C8">
      <w:pPr>
        <w:pStyle w:val="Listaszerbekezds"/>
        <w:numPr>
          <w:ilvl w:val="0"/>
          <w:numId w:val="1"/>
        </w:numPr>
        <w:ind w:right="567"/>
        <w:jc w:val="both"/>
        <w:rPr>
          <w:rFonts w:ascii="Cambria" w:hAnsi="Cambria" w:cstheme="minorHAnsi"/>
          <w:i/>
          <w:iCs/>
        </w:rPr>
      </w:pPr>
      <w:r w:rsidRPr="00345F76">
        <w:rPr>
          <w:rFonts w:ascii="Cambria" w:hAnsi="Cambria" w:cstheme="minorHAnsi"/>
          <w:i/>
          <w:iCs/>
        </w:rPr>
        <w:t xml:space="preserve">Az önkormányzat a 2026. évi költségvetésében adósságot keletkeztető ügylet megkötését nem tervezi. A Stabilitási tv. 45. § (1) bekezdés a) pontja felhatalmazása alapján kiadott jogszabályban meghatározottak szerinti a Stabilitási tv. 10. § (5) szerinti adósságot keletkeztető ügyleteiből eredő fizetési kötelezettségeinek a költségvetési évet követő három évre várható összegét </w:t>
      </w:r>
    </w:p>
    <w:p w14:paraId="1B3C9DAA" w14:textId="77777777" w:rsidR="000F45C8" w:rsidRPr="00345F76" w:rsidRDefault="000F45C8" w:rsidP="000F45C8">
      <w:pPr>
        <w:ind w:left="2268" w:right="567" w:hanging="360"/>
        <w:jc w:val="both"/>
        <w:rPr>
          <w:rFonts w:ascii="Cambria" w:hAnsi="Cambria" w:cstheme="minorHAnsi"/>
          <w:i/>
          <w:iCs/>
        </w:rPr>
      </w:pPr>
    </w:p>
    <w:p w14:paraId="7F79545A" w14:textId="77777777" w:rsidR="000F45C8" w:rsidRPr="00345F76" w:rsidRDefault="000F45C8" w:rsidP="000F45C8">
      <w:pPr>
        <w:ind w:left="2268" w:right="567" w:firstLine="708"/>
        <w:jc w:val="both"/>
        <w:rPr>
          <w:rFonts w:ascii="Cambria" w:hAnsi="Cambria" w:cstheme="minorHAnsi"/>
          <w:i/>
          <w:iCs/>
        </w:rPr>
      </w:pPr>
      <w:r w:rsidRPr="00345F76">
        <w:rPr>
          <w:rFonts w:ascii="Cambria" w:hAnsi="Cambria" w:cstheme="minorHAnsi"/>
          <w:i/>
          <w:iCs/>
        </w:rPr>
        <w:t>2026. évre    0   Ft-ban,</w:t>
      </w:r>
    </w:p>
    <w:p w14:paraId="6CA5F97A" w14:textId="77777777" w:rsidR="000F45C8" w:rsidRPr="00345F76" w:rsidRDefault="000F45C8" w:rsidP="000F45C8">
      <w:pPr>
        <w:ind w:left="2268" w:right="567" w:firstLine="708"/>
        <w:jc w:val="both"/>
        <w:rPr>
          <w:rFonts w:ascii="Cambria" w:hAnsi="Cambria" w:cstheme="minorHAnsi"/>
          <w:i/>
          <w:iCs/>
        </w:rPr>
      </w:pPr>
      <w:r w:rsidRPr="00345F76">
        <w:rPr>
          <w:rFonts w:ascii="Cambria" w:hAnsi="Cambria" w:cstheme="minorHAnsi"/>
          <w:i/>
          <w:iCs/>
        </w:rPr>
        <w:t>2027. évre    0   Ft-ban,</w:t>
      </w:r>
    </w:p>
    <w:p w14:paraId="3660B608" w14:textId="77777777" w:rsidR="000F45C8" w:rsidRPr="00345F76" w:rsidRDefault="000F45C8" w:rsidP="000F45C8">
      <w:pPr>
        <w:ind w:left="2268" w:right="565" w:firstLine="708"/>
        <w:jc w:val="both"/>
        <w:rPr>
          <w:rFonts w:ascii="Cambria" w:hAnsi="Cambria" w:cstheme="minorHAnsi"/>
          <w:i/>
          <w:iCs/>
        </w:rPr>
      </w:pPr>
      <w:r w:rsidRPr="00345F76">
        <w:rPr>
          <w:rFonts w:ascii="Cambria" w:hAnsi="Cambria" w:cstheme="minorHAnsi"/>
          <w:i/>
          <w:iCs/>
        </w:rPr>
        <w:t xml:space="preserve">2028. évre    0   Ft-ban, </w:t>
      </w:r>
    </w:p>
    <w:p w14:paraId="37341C5C" w14:textId="77777777" w:rsidR="000F45C8" w:rsidRPr="00345F76" w:rsidRDefault="000F45C8" w:rsidP="000F45C8">
      <w:pPr>
        <w:ind w:left="2268" w:right="565" w:firstLine="708"/>
        <w:jc w:val="both"/>
        <w:rPr>
          <w:rFonts w:ascii="Cambria" w:hAnsi="Cambria" w:cstheme="minorHAnsi"/>
          <w:i/>
          <w:iCs/>
        </w:rPr>
      </w:pPr>
      <w:r w:rsidRPr="00345F76">
        <w:rPr>
          <w:rFonts w:ascii="Cambria" w:hAnsi="Cambria" w:cstheme="minorHAnsi"/>
          <w:i/>
          <w:iCs/>
        </w:rPr>
        <w:t xml:space="preserve">2029. évre    0   Ft-ban határozza meg. </w:t>
      </w:r>
    </w:p>
    <w:p w14:paraId="6530CBE3" w14:textId="77777777" w:rsidR="000F45C8" w:rsidRPr="00345F76" w:rsidRDefault="000F45C8" w:rsidP="000F45C8">
      <w:pPr>
        <w:ind w:left="2268" w:right="565" w:firstLine="708"/>
        <w:jc w:val="both"/>
        <w:rPr>
          <w:rFonts w:ascii="Cambria" w:hAnsi="Cambria" w:cstheme="minorHAnsi"/>
          <w:i/>
          <w:iCs/>
        </w:rPr>
      </w:pPr>
    </w:p>
    <w:p w14:paraId="1C0AB4D5" w14:textId="77777777" w:rsidR="000F45C8" w:rsidRPr="00345F76" w:rsidRDefault="000F45C8" w:rsidP="000F45C8">
      <w:pPr>
        <w:ind w:left="2268"/>
        <w:jc w:val="both"/>
        <w:rPr>
          <w:rFonts w:ascii="Cambria" w:hAnsi="Cambria" w:cstheme="minorHAnsi"/>
          <w:i/>
          <w:iCs/>
        </w:rPr>
      </w:pPr>
      <w:r w:rsidRPr="00345F76">
        <w:rPr>
          <w:rFonts w:ascii="Cambria" w:hAnsi="Cambria" w:cstheme="minorHAnsi"/>
          <w:i/>
          <w:iCs/>
        </w:rPr>
        <w:t xml:space="preserve">3) A képviselőtestület felkéri a polgármestert, hogy kísérje figyelemmel a kötelezettségvállalások alakulását és erről adjon tájékoztatást a Képviselő-testület részére. </w:t>
      </w:r>
    </w:p>
    <w:p w14:paraId="61C82266" w14:textId="77777777" w:rsidR="000F45C8" w:rsidRPr="00345F76" w:rsidRDefault="000F45C8" w:rsidP="000F45C8">
      <w:pPr>
        <w:jc w:val="both"/>
        <w:rPr>
          <w:rFonts w:ascii="Cambria" w:hAnsi="Cambria" w:cstheme="minorHAnsi"/>
          <w:i/>
          <w:iCs/>
        </w:rPr>
      </w:pPr>
    </w:p>
    <w:p w14:paraId="55DC86C9" w14:textId="77777777" w:rsidR="000F45C8" w:rsidRPr="00345F76" w:rsidRDefault="000F45C8" w:rsidP="000F45C8">
      <w:pPr>
        <w:ind w:left="2268"/>
        <w:jc w:val="both"/>
        <w:rPr>
          <w:rFonts w:ascii="Cambria" w:hAnsi="Cambria" w:cstheme="minorHAnsi"/>
          <w:i/>
          <w:iCs/>
        </w:rPr>
      </w:pPr>
      <w:r w:rsidRPr="00345F76">
        <w:rPr>
          <w:rFonts w:ascii="Cambria" w:hAnsi="Cambria" w:cstheme="minorHAnsi"/>
          <w:i/>
          <w:iCs/>
        </w:rPr>
        <w:t>4) Nick Község Önkormányzata 2026. évi költségvetési rendelet-tervezetének a csatolt 1-9. számú mellékleteit elfogadja.</w:t>
      </w:r>
    </w:p>
    <w:p w14:paraId="082B9DCC" w14:textId="77777777" w:rsidR="000F45C8" w:rsidRPr="00345F76" w:rsidRDefault="000F45C8" w:rsidP="000F45C8">
      <w:pPr>
        <w:ind w:left="2268" w:right="565" w:firstLine="708"/>
        <w:jc w:val="both"/>
        <w:rPr>
          <w:rFonts w:ascii="Cambria" w:hAnsi="Cambria" w:cstheme="minorHAnsi"/>
          <w:i/>
          <w:iCs/>
        </w:rPr>
      </w:pPr>
    </w:p>
    <w:p w14:paraId="0C51473F" w14:textId="77777777" w:rsidR="000F45C8" w:rsidRPr="00345F76" w:rsidRDefault="000F45C8" w:rsidP="000F45C8">
      <w:pPr>
        <w:ind w:left="1560" w:right="565" w:firstLine="708"/>
        <w:rPr>
          <w:rFonts w:ascii="Cambria" w:hAnsi="Cambria" w:cstheme="minorHAnsi"/>
          <w:i/>
          <w:iCs/>
        </w:rPr>
      </w:pPr>
      <w:r w:rsidRPr="00345F76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345F76">
        <w:rPr>
          <w:rFonts w:ascii="Cambria" w:hAnsi="Cambria" w:cstheme="minorHAnsi"/>
          <w:i/>
          <w:iCs/>
        </w:rPr>
        <w:t xml:space="preserve"> folyamatos</w:t>
      </w:r>
    </w:p>
    <w:p w14:paraId="0E2CAB5B" w14:textId="77777777" w:rsidR="001F4467" w:rsidRPr="00CB6A02" w:rsidRDefault="001F4467" w:rsidP="001F4467">
      <w:pPr>
        <w:rPr>
          <w:rFonts w:ascii="Cambria" w:hAnsi="Cambria"/>
          <w:i/>
          <w:iCs/>
        </w:rPr>
      </w:pPr>
    </w:p>
    <w:p w14:paraId="62B682B8" w14:textId="77777777" w:rsidR="001F4467" w:rsidRDefault="001F4467" w:rsidP="001F4467">
      <w:pPr>
        <w:rPr>
          <w:rFonts w:ascii="Cambria" w:hAnsi="Cambria"/>
          <w:i/>
          <w:iCs/>
        </w:rPr>
      </w:pPr>
    </w:p>
    <w:p w14:paraId="0EC1C3AF" w14:textId="77777777" w:rsidR="001F4467" w:rsidRPr="006E0946" w:rsidRDefault="001F4467" w:rsidP="001F4467">
      <w:pPr>
        <w:rPr>
          <w:rFonts w:ascii="Cambria" w:hAnsi="Cambria"/>
          <w:i/>
          <w:iCs/>
        </w:rPr>
      </w:pPr>
    </w:p>
    <w:p w14:paraId="3A7CC733" w14:textId="10C8CFEE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35607F">
        <w:rPr>
          <w:rFonts w:ascii="Cambria" w:hAnsi="Cambria" w:cstheme="minorHAnsi"/>
          <w:b/>
          <w:i/>
          <w:iCs/>
        </w:rPr>
        <w:t>6</w:t>
      </w:r>
      <w:r w:rsidR="00CB7043">
        <w:rPr>
          <w:rFonts w:ascii="Cambria" w:hAnsi="Cambria" w:cstheme="minorHAnsi"/>
          <w:b/>
          <w:i/>
          <w:iCs/>
        </w:rPr>
        <w:t xml:space="preserve">. </w:t>
      </w:r>
      <w:r w:rsidR="007E3074">
        <w:rPr>
          <w:rFonts w:ascii="Cambria" w:hAnsi="Cambria" w:cstheme="minorHAnsi"/>
          <w:b/>
          <w:i/>
          <w:iCs/>
        </w:rPr>
        <w:t>február 27.</w:t>
      </w:r>
      <w:r>
        <w:rPr>
          <w:rFonts w:ascii="Cambria" w:hAnsi="Cambria" w:cstheme="minorHAnsi"/>
          <w:b/>
          <w:i/>
          <w:iCs/>
        </w:rPr>
        <w:t xml:space="preserve"> </w:t>
      </w:r>
    </w:p>
    <w:p w14:paraId="5FF2B2F6" w14:textId="77777777" w:rsidR="001F4467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7CC8737C" w14:textId="77777777" w:rsidR="001F4467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3103605F" w14:textId="77777777" w:rsidR="001F4467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6994EDF5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1179BADB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060217CA" w14:textId="77777777" w:rsidR="001F4467" w:rsidRPr="006E0946" w:rsidRDefault="001F4467" w:rsidP="001F446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95744A7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3F16AD9" w14:textId="77777777" w:rsidR="001F4467" w:rsidRDefault="001F4467" w:rsidP="001F4467">
      <w:pPr>
        <w:rPr>
          <w:rFonts w:ascii="Cambria" w:hAnsi="Cambria"/>
          <w:i/>
          <w:iCs/>
        </w:rPr>
      </w:pPr>
    </w:p>
    <w:p w14:paraId="1F9CD8CE" w14:textId="77777777" w:rsidR="001F4467" w:rsidRDefault="001F4467" w:rsidP="001F4467">
      <w:pPr>
        <w:rPr>
          <w:rFonts w:ascii="Cambria" w:hAnsi="Cambria"/>
          <w:i/>
          <w:iCs/>
        </w:rPr>
      </w:pPr>
    </w:p>
    <w:p w14:paraId="5F3625BC" w14:textId="77777777" w:rsidR="001F4467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4E8990E4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6BF4DCA" w14:textId="34181287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A8B9E36" w14:textId="056D8508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5953462" w14:textId="77777777" w:rsidR="00553FBD" w:rsidRDefault="00553FBD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5E56D4D" w14:textId="5D9F143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AD660E3" w14:textId="4D4FAA13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3C6AEE" w14:textId="77777777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2704BE3" w14:textId="77777777" w:rsidR="008C1294" w:rsidRDefault="008C129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369CFDD" w14:textId="77777777" w:rsidR="008C1294" w:rsidRDefault="008C129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DF37455" w14:textId="77777777" w:rsidR="008C1294" w:rsidRDefault="008C129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116C1D3" w14:textId="77777777" w:rsidR="008C1294" w:rsidRDefault="008C129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C68DDD1" w14:textId="77777777" w:rsidR="008C1294" w:rsidRDefault="008C129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06D6A8C" w14:textId="77777777" w:rsidR="008C1294" w:rsidRDefault="008C129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C5F87CF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7E9DA75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16E6E35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0486A779" w14:textId="77777777" w:rsidR="00631AD7" w:rsidRPr="006E0946" w:rsidRDefault="00631AD7" w:rsidP="00631AD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CD3739F" w14:textId="77777777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707759C" w14:textId="77777777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1437A9E8" w14:textId="3C6AFBC4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D2019A"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0F45C8">
        <w:rPr>
          <w:rFonts w:ascii="Cambria" w:hAnsi="Cambria" w:cstheme="minorHAnsi"/>
          <w:b/>
          <w:i/>
          <w:iCs/>
        </w:rPr>
        <w:t>február 24</w:t>
      </w:r>
      <w:r w:rsidRPr="006E0946">
        <w:rPr>
          <w:rFonts w:ascii="Cambria" w:hAnsi="Cambria" w:cstheme="minorHAnsi"/>
          <w:b/>
          <w:i/>
          <w:iCs/>
        </w:rPr>
        <w:t>-</w:t>
      </w:r>
      <w:r w:rsidR="00D2019A">
        <w:rPr>
          <w:rFonts w:ascii="Cambria" w:hAnsi="Cambria" w:cstheme="minorHAnsi"/>
          <w:b/>
          <w:i/>
          <w:iCs/>
        </w:rPr>
        <w:t>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367DE0A7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1620496D" w14:textId="77777777" w:rsidR="00631AD7" w:rsidRDefault="00631AD7" w:rsidP="00631AD7">
      <w:pPr>
        <w:rPr>
          <w:rFonts w:ascii="Cambria" w:hAnsi="Cambria"/>
          <w:i/>
          <w:iCs/>
        </w:rPr>
      </w:pPr>
    </w:p>
    <w:p w14:paraId="6FAD9D82" w14:textId="77777777" w:rsidR="00631AD7" w:rsidRPr="006E0946" w:rsidRDefault="00631AD7" w:rsidP="00631AD7">
      <w:pPr>
        <w:rPr>
          <w:rFonts w:ascii="Cambria" w:hAnsi="Cambria"/>
          <w:i/>
          <w:iCs/>
        </w:rPr>
      </w:pPr>
    </w:p>
    <w:p w14:paraId="5BBD36B6" w14:textId="77777777" w:rsidR="000F45C8" w:rsidRPr="00ED342F" w:rsidRDefault="000F45C8" w:rsidP="000F45C8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bookmarkStart w:id="1" w:name="_Hlk159836507"/>
      <w:r>
        <w:rPr>
          <w:rFonts w:ascii="Cambria" w:hAnsi="Cambria"/>
          <w:b/>
          <w:bCs/>
          <w:i/>
          <w:iCs/>
          <w:u w:val="single"/>
        </w:rPr>
        <w:t>9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6</w:t>
      </w:r>
      <w:r w:rsidRPr="00ED342F">
        <w:rPr>
          <w:rFonts w:ascii="Cambria" w:hAnsi="Cambria"/>
          <w:b/>
          <w:bCs/>
          <w:i/>
          <w:iCs/>
          <w:u w:val="single"/>
        </w:rPr>
        <w:t>. (II.2</w:t>
      </w:r>
      <w:r>
        <w:rPr>
          <w:rFonts w:ascii="Cambria" w:hAnsi="Cambria"/>
          <w:b/>
          <w:bCs/>
          <w:i/>
          <w:iCs/>
          <w:u w:val="single"/>
        </w:rPr>
        <w:t>4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04E8BA97" w14:textId="77777777" w:rsidR="000F45C8" w:rsidRPr="00DE0A3D" w:rsidRDefault="000F45C8" w:rsidP="000F45C8">
      <w:pPr>
        <w:tabs>
          <w:tab w:val="left" w:pos="5103"/>
        </w:tabs>
        <w:spacing w:line="256" w:lineRule="auto"/>
        <w:ind w:left="3686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Nick</w:t>
      </w:r>
      <w:r w:rsidRPr="00DE0A3D">
        <w:rPr>
          <w:rFonts w:ascii="Cambria" w:hAnsi="Cambria"/>
          <w:i/>
          <w:iCs/>
        </w:rPr>
        <w:t xml:space="preserve"> község Önkormányzatának Képviselő-testülete a Sárvár Térsége Többcélú Kistérségi Társulás Gyermekjóléti Szolgálatának munkájáról szóló 202</w:t>
      </w:r>
      <w:r>
        <w:rPr>
          <w:rFonts w:ascii="Cambria" w:hAnsi="Cambria"/>
          <w:i/>
          <w:iCs/>
        </w:rPr>
        <w:t>6</w:t>
      </w:r>
      <w:r w:rsidRPr="00DE0A3D">
        <w:rPr>
          <w:rFonts w:ascii="Cambria" w:hAnsi="Cambria"/>
          <w:i/>
          <w:iCs/>
        </w:rPr>
        <w:t>. évi beszámolót elfogadja.</w:t>
      </w:r>
    </w:p>
    <w:p w14:paraId="6F4AD77E" w14:textId="77777777" w:rsidR="000F45C8" w:rsidRPr="00DE0A3D" w:rsidRDefault="000F45C8" w:rsidP="000F45C8">
      <w:pPr>
        <w:tabs>
          <w:tab w:val="left" w:pos="5103"/>
        </w:tabs>
        <w:spacing w:line="256" w:lineRule="auto"/>
        <w:ind w:left="3686"/>
        <w:jc w:val="both"/>
        <w:rPr>
          <w:rFonts w:ascii="Cambria" w:hAnsi="Cambria"/>
          <w:i/>
          <w:iCs/>
        </w:rPr>
      </w:pPr>
    </w:p>
    <w:p w14:paraId="2539F629" w14:textId="77777777" w:rsidR="000F45C8" w:rsidRPr="00DE0A3D" w:rsidRDefault="000F45C8" w:rsidP="000F45C8">
      <w:pPr>
        <w:widowControl w:val="0"/>
        <w:suppressAutoHyphens/>
        <w:autoSpaceDE w:val="0"/>
        <w:ind w:left="3686"/>
        <w:jc w:val="both"/>
        <w:rPr>
          <w:rFonts w:ascii="Cambria" w:hAnsi="Cambria"/>
          <w:i/>
          <w:iCs/>
        </w:rPr>
      </w:pPr>
      <w:r w:rsidRPr="00ED342F">
        <w:rPr>
          <w:rFonts w:ascii="Cambria" w:hAnsi="Cambria"/>
          <w:b/>
          <w:bCs/>
          <w:i/>
          <w:iCs/>
          <w:u w:val="single"/>
        </w:rPr>
        <w:t>Felelős:</w:t>
      </w:r>
      <w:r w:rsidRPr="00DE0A3D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Szabó Ervin </w:t>
      </w:r>
      <w:r w:rsidRPr="00DE0A3D">
        <w:rPr>
          <w:rFonts w:ascii="Cambria" w:hAnsi="Cambria"/>
          <w:i/>
          <w:iCs/>
        </w:rPr>
        <w:t>polgármester</w:t>
      </w:r>
    </w:p>
    <w:p w14:paraId="3BA54043" w14:textId="77777777" w:rsidR="000F45C8" w:rsidRPr="00DE0A3D" w:rsidRDefault="000F45C8" w:rsidP="000F45C8">
      <w:pPr>
        <w:autoSpaceDE w:val="0"/>
        <w:ind w:left="3686"/>
        <w:jc w:val="both"/>
        <w:rPr>
          <w:rFonts w:ascii="Cambria" w:hAnsi="Cambria"/>
          <w:i/>
          <w:iCs/>
        </w:rPr>
      </w:pPr>
      <w:r w:rsidRPr="00ED342F">
        <w:rPr>
          <w:rFonts w:ascii="Cambria" w:hAnsi="Cambria"/>
          <w:b/>
          <w:bCs/>
          <w:i/>
          <w:iCs/>
          <w:u w:val="single"/>
        </w:rPr>
        <w:t>Határidő:</w:t>
      </w:r>
      <w:r w:rsidRPr="00DE0A3D">
        <w:rPr>
          <w:rFonts w:ascii="Cambria" w:hAnsi="Cambria"/>
          <w:i/>
          <w:iCs/>
        </w:rPr>
        <w:t xml:space="preserve"> azonnal</w:t>
      </w:r>
    </w:p>
    <w:p w14:paraId="4D9F1B1D" w14:textId="77777777" w:rsidR="000F45C8" w:rsidRDefault="000F45C8" w:rsidP="000F45C8">
      <w:pPr>
        <w:ind w:left="3686"/>
        <w:jc w:val="both"/>
        <w:rPr>
          <w:rFonts w:ascii="Cambria" w:hAnsi="Cambria"/>
          <w:i/>
          <w:iCs/>
        </w:rPr>
      </w:pPr>
    </w:p>
    <w:bookmarkEnd w:id="1"/>
    <w:p w14:paraId="16AD1F70" w14:textId="77777777" w:rsidR="00D2019A" w:rsidRDefault="00D2019A" w:rsidP="00D2019A">
      <w:pPr>
        <w:rPr>
          <w:bCs/>
        </w:rPr>
      </w:pPr>
    </w:p>
    <w:p w14:paraId="169C61EE" w14:textId="77777777" w:rsidR="00D2019A" w:rsidRPr="00A4082D" w:rsidRDefault="00D2019A" w:rsidP="00D2019A">
      <w:pPr>
        <w:rPr>
          <w:bCs/>
        </w:rPr>
      </w:pPr>
    </w:p>
    <w:p w14:paraId="7C3C460A" w14:textId="77777777" w:rsidR="00631AD7" w:rsidRDefault="00631AD7" w:rsidP="00631AD7">
      <w:pPr>
        <w:rPr>
          <w:rFonts w:ascii="Cambria" w:hAnsi="Cambria"/>
          <w:i/>
          <w:iCs/>
        </w:rPr>
      </w:pPr>
    </w:p>
    <w:p w14:paraId="2F57E5D2" w14:textId="77777777" w:rsidR="00631AD7" w:rsidRPr="006E0946" w:rsidRDefault="00631AD7" w:rsidP="00631AD7">
      <w:pPr>
        <w:rPr>
          <w:rFonts w:ascii="Cambria" w:hAnsi="Cambria"/>
          <w:i/>
          <w:iCs/>
        </w:rPr>
      </w:pPr>
    </w:p>
    <w:p w14:paraId="75B10598" w14:textId="51DBB103" w:rsidR="00631AD7" w:rsidRDefault="007E3074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6. február 27.</w:t>
      </w:r>
    </w:p>
    <w:p w14:paraId="23308B16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18549001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7F253500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516F3B82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334AC378" w14:textId="77777777" w:rsidR="00631AD7" w:rsidRPr="006E0946" w:rsidRDefault="00631AD7" w:rsidP="00631AD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563992E2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79C4BC18" w14:textId="77777777" w:rsidR="00631AD7" w:rsidRDefault="00631AD7" w:rsidP="00631AD7">
      <w:pPr>
        <w:rPr>
          <w:rFonts w:ascii="Cambria" w:hAnsi="Cambria"/>
          <w:i/>
          <w:iCs/>
        </w:rPr>
      </w:pPr>
    </w:p>
    <w:p w14:paraId="0B70D650" w14:textId="77777777" w:rsidR="00631AD7" w:rsidRDefault="00631AD7" w:rsidP="00631AD7">
      <w:pPr>
        <w:rPr>
          <w:rFonts w:ascii="Cambria" w:hAnsi="Cambria"/>
          <w:i/>
          <w:iCs/>
        </w:rPr>
      </w:pPr>
    </w:p>
    <w:p w14:paraId="463DCD70" w14:textId="77777777" w:rsidR="00631AD7" w:rsidRDefault="00631AD7" w:rsidP="00631AD7">
      <w:pPr>
        <w:rPr>
          <w:rFonts w:ascii="Cambria" w:hAnsi="Cambria"/>
          <w:i/>
          <w:iCs/>
        </w:rPr>
      </w:pPr>
    </w:p>
    <w:p w14:paraId="1628CC33" w14:textId="77777777" w:rsidR="00631AD7" w:rsidRDefault="00631AD7" w:rsidP="00631AD7">
      <w:pPr>
        <w:rPr>
          <w:rFonts w:ascii="Cambria" w:hAnsi="Cambria"/>
          <w:i/>
          <w:iCs/>
        </w:rPr>
      </w:pPr>
    </w:p>
    <w:p w14:paraId="2FB4D592" w14:textId="77777777" w:rsidR="00631AD7" w:rsidRDefault="00631AD7" w:rsidP="00631AD7">
      <w:pPr>
        <w:rPr>
          <w:rFonts w:ascii="Cambria" w:hAnsi="Cambria"/>
          <w:i/>
          <w:iCs/>
        </w:rPr>
      </w:pPr>
    </w:p>
    <w:p w14:paraId="7D70F1C1" w14:textId="77777777" w:rsidR="00631AD7" w:rsidRDefault="00631AD7" w:rsidP="00631AD7">
      <w:pPr>
        <w:rPr>
          <w:rFonts w:ascii="Cambria" w:hAnsi="Cambria"/>
          <w:i/>
          <w:iCs/>
        </w:rPr>
      </w:pPr>
    </w:p>
    <w:p w14:paraId="61352753" w14:textId="77777777" w:rsidR="00631AD7" w:rsidRDefault="00631AD7" w:rsidP="00631AD7">
      <w:pPr>
        <w:rPr>
          <w:rFonts w:ascii="Cambria" w:hAnsi="Cambria"/>
          <w:i/>
          <w:iCs/>
        </w:rPr>
      </w:pPr>
    </w:p>
    <w:p w14:paraId="184BB9F7" w14:textId="77777777" w:rsidR="000F45C8" w:rsidRDefault="000F45C8" w:rsidP="00631AD7">
      <w:pPr>
        <w:rPr>
          <w:rFonts w:ascii="Cambria" w:hAnsi="Cambria"/>
          <w:i/>
          <w:iCs/>
        </w:rPr>
      </w:pPr>
    </w:p>
    <w:p w14:paraId="6F8C48CE" w14:textId="77777777" w:rsidR="000F45C8" w:rsidRDefault="000F45C8" w:rsidP="00631AD7">
      <w:pPr>
        <w:rPr>
          <w:rFonts w:ascii="Cambria" w:hAnsi="Cambria"/>
          <w:i/>
          <w:iCs/>
        </w:rPr>
      </w:pPr>
    </w:p>
    <w:p w14:paraId="59D26E7C" w14:textId="77777777" w:rsidR="000F45C8" w:rsidRDefault="000F45C8" w:rsidP="00631AD7">
      <w:pPr>
        <w:rPr>
          <w:rFonts w:ascii="Cambria" w:hAnsi="Cambria"/>
          <w:i/>
          <w:iCs/>
        </w:rPr>
      </w:pPr>
    </w:p>
    <w:p w14:paraId="14929C2C" w14:textId="77777777" w:rsidR="000F45C8" w:rsidRDefault="000F45C8" w:rsidP="00631AD7">
      <w:pPr>
        <w:rPr>
          <w:rFonts w:ascii="Cambria" w:hAnsi="Cambria"/>
          <w:i/>
          <w:iCs/>
        </w:rPr>
      </w:pPr>
    </w:p>
    <w:p w14:paraId="18CA21AD" w14:textId="77777777" w:rsidR="000F45C8" w:rsidRDefault="000F45C8" w:rsidP="00631AD7">
      <w:pPr>
        <w:rPr>
          <w:rFonts w:ascii="Cambria" w:hAnsi="Cambria"/>
          <w:i/>
          <w:iCs/>
        </w:rPr>
      </w:pPr>
    </w:p>
    <w:p w14:paraId="62651067" w14:textId="77777777" w:rsidR="00631AD7" w:rsidRDefault="00631AD7" w:rsidP="00631AD7">
      <w:pPr>
        <w:rPr>
          <w:rFonts w:ascii="Cambria" w:hAnsi="Cambria"/>
          <w:i/>
          <w:iCs/>
        </w:rPr>
      </w:pPr>
    </w:p>
    <w:p w14:paraId="20E1DFFD" w14:textId="77777777" w:rsidR="0035607F" w:rsidRDefault="0035607F" w:rsidP="00631AD7">
      <w:pPr>
        <w:rPr>
          <w:rFonts w:ascii="Cambria" w:hAnsi="Cambria"/>
          <w:i/>
          <w:iCs/>
        </w:rPr>
      </w:pPr>
    </w:p>
    <w:p w14:paraId="71E079EB" w14:textId="77777777" w:rsidR="007E3074" w:rsidRDefault="007E3074" w:rsidP="00631AD7">
      <w:pPr>
        <w:rPr>
          <w:rFonts w:ascii="Cambria" w:hAnsi="Cambria"/>
          <w:i/>
          <w:iCs/>
        </w:rPr>
      </w:pPr>
    </w:p>
    <w:p w14:paraId="7853A881" w14:textId="77777777" w:rsidR="00631AD7" w:rsidRDefault="00631AD7" w:rsidP="00631AD7">
      <w:pPr>
        <w:rPr>
          <w:rFonts w:ascii="Cambria" w:hAnsi="Cambria"/>
          <w:i/>
          <w:iCs/>
        </w:rPr>
      </w:pPr>
    </w:p>
    <w:p w14:paraId="5500FF7E" w14:textId="77777777" w:rsidR="00631AD7" w:rsidRDefault="00631AD7" w:rsidP="00631AD7">
      <w:pPr>
        <w:rPr>
          <w:rFonts w:ascii="Cambria" w:hAnsi="Cambria"/>
          <w:i/>
          <w:iCs/>
        </w:rPr>
      </w:pPr>
    </w:p>
    <w:p w14:paraId="47373C10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2D0812FF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9CD8AAB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4D4D8748" w14:textId="77777777" w:rsidR="00631AD7" w:rsidRPr="006E0946" w:rsidRDefault="00631AD7" w:rsidP="00631AD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24BA1BC" w14:textId="77777777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A887534" w14:textId="77777777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004FF72" w14:textId="174B4E78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D2019A"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0F45C8">
        <w:rPr>
          <w:rFonts w:ascii="Cambria" w:hAnsi="Cambria" w:cstheme="minorHAnsi"/>
          <w:b/>
          <w:i/>
          <w:iCs/>
        </w:rPr>
        <w:t>február 24</w:t>
      </w:r>
      <w:r w:rsidRPr="006E0946">
        <w:rPr>
          <w:rFonts w:ascii="Cambria" w:hAnsi="Cambria" w:cstheme="minorHAnsi"/>
          <w:b/>
          <w:i/>
          <w:iCs/>
        </w:rPr>
        <w:t>-</w:t>
      </w:r>
      <w:r w:rsidR="00D2019A">
        <w:rPr>
          <w:rFonts w:ascii="Cambria" w:hAnsi="Cambria" w:cstheme="minorHAnsi"/>
          <w:b/>
          <w:i/>
          <w:iCs/>
        </w:rPr>
        <w:t>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5AC86AB1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55B1DD92" w14:textId="77777777" w:rsidR="00631AD7" w:rsidRDefault="00631AD7" w:rsidP="00631AD7">
      <w:pPr>
        <w:rPr>
          <w:rFonts w:ascii="Cambria" w:hAnsi="Cambria"/>
          <w:i/>
          <w:iCs/>
        </w:rPr>
      </w:pPr>
    </w:p>
    <w:p w14:paraId="503E7541" w14:textId="77777777" w:rsidR="000F45C8" w:rsidRDefault="000F45C8" w:rsidP="000F45C8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2" w:name="_Hlk159836636"/>
      <w:r>
        <w:rPr>
          <w:rFonts w:ascii="Cambria" w:hAnsi="Cambria" w:cstheme="minorHAnsi"/>
          <w:b/>
          <w:i/>
          <w:iCs/>
          <w:u w:val="single"/>
        </w:rPr>
        <w:t>10/2026. (II.24.) számú határozat:</w:t>
      </w:r>
    </w:p>
    <w:p w14:paraId="072526D8" w14:textId="77777777" w:rsidR="000F45C8" w:rsidRDefault="000F45C8" w:rsidP="000F45C8">
      <w:pPr>
        <w:ind w:left="3686"/>
        <w:jc w:val="both"/>
        <w:rPr>
          <w:rFonts w:ascii="Cambria" w:hAnsi="Cambria" w:cstheme="minorHAnsi"/>
          <w:i/>
          <w:iCs/>
        </w:rPr>
      </w:pPr>
      <w:r w:rsidRPr="001C24E7">
        <w:rPr>
          <w:rFonts w:ascii="Cambria" w:hAnsi="Cambria" w:cstheme="minorHAnsi"/>
          <w:i/>
          <w:iCs/>
        </w:rPr>
        <w:t>Nick Község Önkormányzatának Képviselő-testülete a Nick Közösségi színtér 202</w:t>
      </w:r>
      <w:r>
        <w:rPr>
          <w:rFonts w:ascii="Cambria" w:hAnsi="Cambria" w:cstheme="minorHAnsi"/>
          <w:i/>
          <w:iCs/>
        </w:rPr>
        <w:t>6</w:t>
      </w:r>
      <w:r w:rsidRPr="001C24E7">
        <w:rPr>
          <w:rFonts w:ascii="Cambria" w:hAnsi="Cambria" w:cstheme="minorHAnsi"/>
          <w:i/>
          <w:iCs/>
        </w:rPr>
        <w:t xml:space="preserve">. évre szóló szolgáltatási tervét a csatolt melléklet szerint jóváhagyja. </w:t>
      </w:r>
    </w:p>
    <w:p w14:paraId="374FD2FC" w14:textId="77777777" w:rsidR="000F45C8" w:rsidRPr="001C24E7" w:rsidRDefault="000F45C8" w:rsidP="000F45C8">
      <w:pPr>
        <w:ind w:left="3686"/>
        <w:jc w:val="both"/>
        <w:rPr>
          <w:rFonts w:ascii="Cambria" w:hAnsi="Cambria" w:cstheme="minorHAnsi"/>
          <w:i/>
          <w:iCs/>
        </w:rPr>
      </w:pPr>
    </w:p>
    <w:p w14:paraId="0C5DCEF6" w14:textId="77777777" w:rsidR="000F45C8" w:rsidRPr="001C24E7" w:rsidRDefault="000F45C8" w:rsidP="000F45C8">
      <w:pPr>
        <w:ind w:left="3686"/>
        <w:rPr>
          <w:rFonts w:ascii="Cambria" w:hAnsi="Cambria" w:cstheme="minorHAnsi"/>
          <w:i/>
          <w:iCs/>
        </w:rPr>
      </w:pPr>
      <w:r w:rsidRPr="001C24E7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1C24E7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 Ervin</w:t>
      </w:r>
      <w:r w:rsidRPr="001C24E7">
        <w:rPr>
          <w:rFonts w:ascii="Cambria" w:hAnsi="Cambria" w:cstheme="minorHAnsi"/>
          <w:i/>
          <w:iCs/>
        </w:rPr>
        <w:t xml:space="preserve"> polgármester </w:t>
      </w:r>
    </w:p>
    <w:p w14:paraId="05D97CCD" w14:textId="77777777" w:rsidR="000F45C8" w:rsidRPr="001C24E7" w:rsidRDefault="000F45C8" w:rsidP="000F45C8">
      <w:pPr>
        <w:ind w:left="3686"/>
        <w:rPr>
          <w:rFonts w:ascii="Cambria" w:hAnsi="Cambria" w:cstheme="minorHAnsi"/>
          <w:i/>
          <w:iCs/>
        </w:rPr>
      </w:pPr>
      <w:r w:rsidRPr="001C24E7">
        <w:rPr>
          <w:rFonts w:ascii="Cambria" w:hAnsi="Cambria" w:cstheme="minorHAnsi"/>
          <w:i/>
          <w:iCs/>
        </w:rPr>
        <w:t xml:space="preserve">            </w:t>
      </w:r>
      <w:r>
        <w:rPr>
          <w:rFonts w:ascii="Cambria" w:hAnsi="Cambria" w:cstheme="minorHAnsi"/>
          <w:i/>
          <w:iCs/>
        </w:rPr>
        <w:t xml:space="preserve">  </w:t>
      </w:r>
      <w:r w:rsidRPr="001C24E7">
        <w:rPr>
          <w:rFonts w:ascii="Cambria" w:hAnsi="Cambria" w:cstheme="minorHAnsi"/>
          <w:i/>
          <w:iCs/>
        </w:rPr>
        <w:t xml:space="preserve">  Szabó-Halász Ágnes kulturális ügyintéző</w:t>
      </w:r>
    </w:p>
    <w:p w14:paraId="03957841" w14:textId="77777777" w:rsidR="000F45C8" w:rsidRPr="001C24E7" w:rsidRDefault="000F45C8" w:rsidP="000F45C8">
      <w:pPr>
        <w:ind w:left="3686"/>
        <w:rPr>
          <w:rFonts w:ascii="Cambria" w:hAnsi="Cambria" w:cstheme="minorHAnsi"/>
          <w:i/>
          <w:iCs/>
        </w:rPr>
      </w:pPr>
      <w:r w:rsidRPr="001C24E7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1C24E7">
        <w:rPr>
          <w:rFonts w:ascii="Cambria" w:hAnsi="Cambria" w:cstheme="minorHAnsi"/>
          <w:i/>
          <w:iCs/>
        </w:rPr>
        <w:t xml:space="preserve"> azonnal </w:t>
      </w:r>
    </w:p>
    <w:p w14:paraId="1832F66F" w14:textId="77777777" w:rsidR="000F45C8" w:rsidRDefault="000F45C8" w:rsidP="000F45C8">
      <w:pPr>
        <w:ind w:left="3686"/>
        <w:jc w:val="both"/>
        <w:rPr>
          <w:rFonts w:ascii="Cambria" w:hAnsi="Cambria" w:cstheme="minorHAnsi"/>
          <w:i/>
          <w:iCs/>
        </w:rPr>
      </w:pPr>
    </w:p>
    <w:bookmarkEnd w:id="2"/>
    <w:p w14:paraId="238E0681" w14:textId="77777777" w:rsidR="00631AD7" w:rsidRPr="006E0946" w:rsidRDefault="00631AD7" w:rsidP="00631AD7">
      <w:pPr>
        <w:rPr>
          <w:rFonts w:ascii="Cambria" w:hAnsi="Cambria"/>
          <w:i/>
          <w:iCs/>
        </w:rPr>
      </w:pPr>
    </w:p>
    <w:p w14:paraId="1FE57869" w14:textId="4D8C04E8" w:rsidR="00E946EA" w:rsidRPr="00884681" w:rsidRDefault="00E946EA" w:rsidP="00E946EA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i/>
          <w:iCs/>
        </w:rPr>
        <w:t xml:space="preserve">              </w:t>
      </w:r>
      <w:r>
        <w:rPr>
          <w:rFonts w:ascii="Cambria" w:hAnsi="Cambria" w:cstheme="minorHAnsi"/>
          <w:i/>
          <w:iCs/>
        </w:rPr>
        <w:t xml:space="preserve">  </w:t>
      </w:r>
    </w:p>
    <w:p w14:paraId="2BFAF584" w14:textId="77777777" w:rsidR="00073FDC" w:rsidRDefault="00073FDC" w:rsidP="00073FDC">
      <w:pPr>
        <w:pStyle w:val="Nincstrkz"/>
        <w:rPr>
          <w:rFonts w:ascii="Times New Roman" w:hAnsi="Times New Roman"/>
          <w:sz w:val="24"/>
          <w:szCs w:val="24"/>
        </w:rPr>
      </w:pPr>
    </w:p>
    <w:p w14:paraId="57B9E260" w14:textId="77777777" w:rsidR="00631AD7" w:rsidRPr="00CB6A02" w:rsidRDefault="00631AD7" w:rsidP="00631AD7">
      <w:pPr>
        <w:rPr>
          <w:rFonts w:ascii="Cambria" w:hAnsi="Cambria"/>
          <w:i/>
          <w:iCs/>
        </w:rPr>
      </w:pPr>
    </w:p>
    <w:p w14:paraId="22D990E6" w14:textId="4BB2187E" w:rsidR="00631AD7" w:rsidRDefault="007E3074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6. február 27.</w:t>
      </w:r>
    </w:p>
    <w:p w14:paraId="0F989A34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6C607DC7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4CC620AC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67E0372E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1FB1D19B" w14:textId="77777777" w:rsidR="00631AD7" w:rsidRPr="006E0946" w:rsidRDefault="00631AD7" w:rsidP="00631AD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03C2DE63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65DA1C7B" w14:textId="77777777" w:rsidR="00631AD7" w:rsidRDefault="00631AD7" w:rsidP="00631AD7">
      <w:pPr>
        <w:rPr>
          <w:rFonts w:ascii="Cambria" w:hAnsi="Cambria"/>
          <w:i/>
          <w:iCs/>
        </w:rPr>
      </w:pPr>
    </w:p>
    <w:p w14:paraId="7B839470" w14:textId="77777777" w:rsidR="00631AD7" w:rsidRDefault="00631AD7" w:rsidP="00631AD7">
      <w:pPr>
        <w:rPr>
          <w:rFonts w:ascii="Cambria" w:hAnsi="Cambria"/>
          <w:i/>
          <w:iCs/>
        </w:rPr>
      </w:pPr>
    </w:p>
    <w:p w14:paraId="4667DB8A" w14:textId="77777777" w:rsidR="00631AD7" w:rsidRDefault="00631AD7" w:rsidP="00631AD7">
      <w:pPr>
        <w:rPr>
          <w:rFonts w:ascii="Cambria" w:hAnsi="Cambria"/>
          <w:i/>
          <w:iCs/>
        </w:rPr>
      </w:pPr>
    </w:p>
    <w:p w14:paraId="02DA7CA1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12EBDD7F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166693BB" w14:textId="77777777" w:rsidR="00B144D9" w:rsidRDefault="00B144D9" w:rsidP="00631AD7">
      <w:pPr>
        <w:jc w:val="both"/>
        <w:rPr>
          <w:rFonts w:ascii="Cambria" w:hAnsi="Cambria" w:cstheme="minorHAnsi"/>
          <w:b/>
          <w:i/>
          <w:iCs/>
        </w:rPr>
      </w:pPr>
    </w:p>
    <w:p w14:paraId="069009BB" w14:textId="77777777" w:rsidR="00B144D9" w:rsidRDefault="00B144D9" w:rsidP="00631AD7">
      <w:pPr>
        <w:jc w:val="both"/>
        <w:rPr>
          <w:rFonts w:ascii="Cambria" w:hAnsi="Cambria" w:cstheme="minorHAnsi"/>
          <w:b/>
          <w:i/>
          <w:iCs/>
        </w:rPr>
      </w:pPr>
    </w:p>
    <w:p w14:paraId="5A0F69ED" w14:textId="77777777" w:rsidR="00631AD7" w:rsidRDefault="00631AD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08B2142" w14:textId="77777777" w:rsidR="00B517F2" w:rsidRDefault="00B517F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5EB9789" w14:textId="77777777" w:rsidR="00B517F2" w:rsidRDefault="00B517F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BFE080B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E9B1876" w14:textId="77777777" w:rsidR="007E3074" w:rsidRDefault="007E307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84B118" w14:textId="77777777" w:rsidR="007E3074" w:rsidRDefault="007E307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DC35600" w14:textId="77777777" w:rsidR="007E3074" w:rsidRDefault="007E307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2D5F912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9057069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9176A3" w14:textId="77777777" w:rsidR="00B517F2" w:rsidRDefault="00B517F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94578E5" w14:textId="77777777" w:rsidR="00B517F2" w:rsidRDefault="00B517F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155E3D7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1D78344" w14:textId="77777777" w:rsidR="00D2019A" w:rsidRPr="006E0946" w:rsidRDefault="00D2019A" w:rsidP="00D2019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3D38957" w14:textId="77777777" w:rsidR="00D2019A" w:rsidRPr="006E0946" w:rsidRDefault="00D2019A" w:rsidP="00D2019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101F6754" w14:textId="77777777" w:rsidR="00D2019A" w:rsidRPr="006E0946" w:rsidRDefault="00D2019A" w:rsidP="00D2019A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80A61FE" w14:textId="77777777" w:rsidR="00D2019A" w:rsidRPr="006E0946" w:rsidRDefault="00D2019A" w:rsidP="00D2019A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15E2BE8" w14:textId="0337E104" w:rsidR="00D2019A" w:rsidRPr="006E0946" w:rsidRDefault="00D2019A" w:rsidP="00D2019A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0F45C8">
        <w:rPr>
          <w:rFonts w:ascii="Cambria" w:hAnsi="Cambria" w:cstheme="minorHAnsi"/>
          <w:b/>
          <w:i/>
          <w:iCs/>
        </w:rPr>
        <w:t>február 24-</w:t>
      </w:r>
      <w:r>
        <w:rPr>
          <w:rFonts w:ascii="Cambria" w:hAnsi="Cambria" w:cstheme="minorHAnsi"/>
          <w:b/>
          <w:i/>
          <w:iCs/>
        </w:rPr>
        <w:t>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44C74CEE" w14:textId="77777777" w:rsidR="00D2019A" w:rsidRPr="006E0946" w:rsidRDefault="00D2019A" w:rsidP="00D2019A">
      <w:pPr>
        <w:jc w:val="both"/>
        <w:rPr>
          <w:rFonts w:ascii="Cambria" w:hAnsi="Cambria" w:cstheme="minorHAnsi"/>
          <w:b/>
          <w:i/>
          <w:iCs/>
        </w:rPr>
      </w:pPr>
    </w:p>
    <w:p w14:paraId="079373E4" w14:textId="77777777" w:rsidR="00D2019A" w:rsidRPr="006E0946" w:rsidRDefault="00D2019A" w:rsidP="00D2019A">
      <w:pPr>
        <w:rPr>
          <w:rFonts w:ascii="Cambria" w:hAnsi="Cambria"/>
          <w:i/>
          <w:iCs/>
        </w:rPr>
      </w:pPr>
    </w:p>
    <w:p w14:paraId="58416FF9" w14:textId="77777777" w:rsidR="0062315B" w:rsidRPr="00BC2EAF" w:rsidRDefault="0062315B" w:rsidP="0062315B">
      <w:pPr>
        <w:jc w:val="center"/>
        <w:rPr>
          <w:b/>
          <w:i/>
          <w:iCs/>
          <w:u w:val="single"/>
        </w:rPr>
      </w:pPr>
      <w:r w:rsidRPr="00BC2EAF">
        <w:rPr>
          <w:b/>
          <w:i/>
          <w:iCs/>
          <w:u w:val="single"/>
        </w:rPr>
        <w:t>Nick község Önkormányzata Képviselő-testületének</w:t>
      </w:r>
    </w:p>
    <w:p w14:paraId="61718E61" w14:textId="77777777" w:rsidR="0062315B" w:rsidRPr="00BC2EAF" w:rsidRDefault="0062315B" w:rsidP="0062315B">
      <w:pPr>
        <w:jc w:val="center"/>
        <w:rPr>
          <w:b/>
          <w:i/>
          <w:iCs/>
          <w:u w:val="single"/>
        </w:rPr>
      </w:pPr>
      <w:r w:rsidRPr="00BC2EAF">
        <w:rPr>
          <w:b/>
          <w:i/>
          <w:iCs/>
          <w:u w:val="single"/>
        </w:rPr>
        <w:t>11/2026. (II.24.) számú határozata</w:t>
      </w:r>
    </w:p>
    <w:p w14:paraId="5C7000CB" w14:textId="77777777" w:rsidR="0062315B" w:rsidRPr="00BC2EAF" w:rsidRDefault="0062315B" w:rsidP="0062315B">
      <w:pPr>
        <w:jc w:val="center"/>
        <w:rPr>
          <w:b/>
          <w:i/>
          <w:iCs/>
          <w:u w:val="single"/>
        </w:rPr>
      </w:pPr>
      <w:r w:rsidRPr="00BC2EAF">
        <w:rPr>
          <w:b/>
          <w:i/>
          <w:iCs/>
          <w:u w:val="single"/>
        </w:rPr>
        <w:t>a Répcelaki Közös Önkormányzati Hivatalban 2026. évben igazgatási szünet elrendeléséről</w:t>
      </w:r>
    </w:p>
    <w:p w14:paraId="6CB77305" w14:textId="77777777" w:rsidR="0062315B" w:rsidRDefault="0062315B" w:rsidP="0062315B">
      <w:pPr>
        <w:jc w:val="both"/>
        <w:rPr>
          <w:rFonts w:ascii="Cambria" w:hAnsi="Cambria" w:cstheme="minorHAnsi"/>
          <w:i/>
          <w:iCs/>
        </w:rPr>
      </w:pPr>
    </w:p>
    <w:p w14:paraId="121585A0" w14:textId="0D2F5AB4" w:rsidR="000F45C8" w:rsidRPr="007E5B35" w:rsidRDefault="000F45C8" w:rsidP="0062315B">
      <w:pPr>
        <w:jc w:val="both"/>
        <w:rPr>
          <w:rFonts w:ascii="Cambria" w:hAnsi="Cambria" w:cstheme="minorHAnsi"/>
          <w:i/>
          <w:iCs/>
        </w:rPr>
      </w:pPr>
      <w:r w:rsidRPr="007E5B35">
        <w:rPr>
          <w:rFonts w:ascii="Cambria" w:hAnsi="Cambria" w:cstheme="minorHAnsi"/>
          <w:i/>
          <w:iCs/>
        </w:rPr>
        <w:t xml:space="preserve">1. </w:t>
      </w:r>
      <w:bookmarkStart w:id="3" w:name="_Hlk189744920"/>
      <w:r w:rsidRPr="007E5B35">
        <w:rPr>
          <w:rFonts w:ascii="Cambria" w:hAnsi="Cambria" w:cstheme="minorHAnsi"/>
          <w:i/>
          <w:iCs/>
        </w:rPr>
        <w:t xml:space="preserve">Nick község Önkormányzatának Képviselő-testülete - a jogalkotásról szóló 2010. évi CXXX. törvény 23. § (2) bekezdésében kapott felhatalmazás alapján a szabadságolási terv végrehajtása érdekében, </w:t>
      </w:r>
      <w:bookmarkStart w:id="4" w:name="_Hlk119326824"/>
      <w:r w:rsidRPr="007E5B35">
        <w:rPr>
          <w:rFonts w:ascii="Cambria" w:hAnsi="Cambria" w:cstheme="minorHAnsi"/>
          <w:i/>
          <w:iCs/>
        </w:rPr>
        <w:t xml:space="preserve">az igazgatási szünetről szóló 2023. évi XXVI. törvény </w:t>
      </w:r>
      <w:bookmarkEnd w:id="4"/>
      <w:r w:rsidRPr="007E5B35">
        <w:rPr>
          <w:rFonts w:ascii="Cambria" w:hAnsi="Cambria" w:cstheme="minorHAnsi"/>
          <w:i/>
          <w:iCs/>
        </w:rPr>
        <w:t xml:space="preserve">7. § (1) bekezdés a) pontjára tekintettel a Répcelaki Közös Önkormányzati Hivatal működtetéséről szóló megállapodás 24. pontja alapul vételével egyetért azzal, hogy Répcelak Város Önkormányzatának Képviselő-testülete a köztisztviselők éves rendes szabadsága terhére - a Répcelaki Közös Önkormányzati Hivatalban (9653 Répcelak, Bartók Béla utca 38.) és a </w:t>
      </w:r>
      <w:proofErr w:type="spellStart"/>
      <w:r w:rsidRPr="007E5B35">
        <w:rPr>
          <w:rFonts w:ascii="Cambria" w:hAnsi="Cambria" w:cstheme="minorHAnsi"/>
          <w:i/>
          <w:iCs/>
        </w:rPr>
        <w:t>nicki</w:t>
      </w:r>
      <w:proofErr w:type="spellEnd"/>
      <w:r w:rsidRPr="007E5B35">
        <w:rPr>
          <w:rFonts w:ascii="Cambria" w:hAnsi="Cambria" w:cstheme="minorHAnsi"/>
          <w:i/>
          <w:iCs/>
        </w:rPr>
        <w:t xml:space="preserve"> Kirendeltségén (9652 Nick, Rákóczi utca 14.) 2026. december 28. és december 31. közötti időszakra igazgatási szünetet rendel el. </w:t>
      </w:r>
    </w:p>
    <w:bookmarkEnd w:id="3"/>
    <w:p w14:paraId="5EB417C6" w14:textId="77777777" w:rsidR="000F45C8" w:rsidRPr="007E5B35" w:rsidRDefault="000F45C8" w:rsidP="0062315B">
      <w:pPr>
        <w:jc w:val="both"/>
        <w:rPr>
          <w:rFonts w:ascii="Cambria" w:hAnsi="Cambria" w:cstheme="minorHAnsi"/>
          <w:i/>
          <w:iCs/>
        </w:rPr>
      </w:pPr>
      <w:r w:rsidRPr="007E5B35">
        <w:rPr>
          <w:rFonts w:ascii="Cambria" w:hAnsi="Cambria" w:cstheme="minorHAnsi"/>
          <w:i/>
          <w:iCs/>
        </w:rPr>
        <w:t xml:space="preserve">2. Nick község Önkormányzatának Képviselő-testülete - a jogalkotásról szóló 2010. évi CXXX. törvény 23. § (2) bekezdésében kapott felhatalmazás alapján a szabadságolási terv végrehajtása érdekében, a közszolgálati tisztviselőkről szóló 2011. évi CXCIX. törvény 232. § (2) bekezdése alapján, továbbá a Répcelaki Közös Önkormányzati Hivatal működtetéséről szóló megállapodás 24. pontja alapul vételével egyetért azzal, hogy Répcelak Város Önkormányzatának Képviselő-testülete a köztisztviselők éves rendes szabadsága terhére - a Répcelaki Közös Önkormányzati Hivatalban (9653 Répcelak, Bartók Béla utca 38.) és a </w:t>
      </w:r>
      <w:proofErr w:type="spellStart"/>
      <w:r w:rsidRPr="007E5B35">
        <w:rPr>
          <w:rFonts w:ascii="Cambria" w:hAnsi="Cambria" w:cstheme="minorHAnsi"/>
          <w:i/>
          <w:iCs/>
        </w:rPr>
        <w:t>nicki</w:t>
      </w:r>
      <w:proofErr w:type="spellEnd"/>
      <w:r w:rsidRPr="007E5B35">
        <w:rPr>
          <w:rFonts w:ascii="Cambria" w:hAnsi="Cambria" w:cstheme="minorHAnsi"/>
          <w:i/>
          <w:iCs/>
        </w:rPr>
        <w:t xml:space="preserve"> Kirendeltségén (9652 Nick, Rákóczi utca 14.)  2026. augusztus 8-án és december 12-én (szombati munkanapokra), továbbá 2026. december 21-23. között igazgatási szünetet rendel el. </w:t>
      </w:r>
    </w:p>
    <w:p w14:paraId="3E01002A" w14:textId="77777777" w:rsidR="000F45C8" w:rsidRPr="007E5B35" w:rsidRDefault="000F45C8" w:rsidP="000F45C8">
      <w:pPr>
        <w:ind w:left="1985"/>
        <w:jc w:val="both"/>
        <w:rPr>
          <w:rFonts w:ascii="Cambria" w:hAnsi="Cambria" w:cstheme="minorHAnsi"/>
          <w:i/>
          <w:iCs/>
        </w:rPr>
      </w:pPr>
    </w:p>
    <w:p w14:paraId="4770210D" w14:textId="77777777" w:rsidR="000F45C8" w:rsidRPr="007E5B35" w:rsidRDefault="000F45C8" w:rsidP="0062315B">
      <w:pPr>
        <w:jc w:val="both"/>
        <w:rPr>
          <w:rFonts w:ascii="Cambria" w:hAnsi="Cambria" w:cstheme="minorHAnsi"/>
          <w:i/>
          <w:iCs/>
        </w:rPr>
      </w:pPr>
      <w:r w:rsidRPr="007E5B35">
        <w:rPr>
          <w:rFonts w:ascii="Cambria" w:hAnsi="Cambria" w:cstheme="minorHAnsi"/>
          <w:i/>
          <w:iCs/>
        </w:rPr>
        <w:t xml:space="preserve">A Képviselő-testület az elrendelt igazgatási szünet kapcsán – a hivatal halaszthatatlan közfeladatainak folyamatos és zavartalan ellátása érdekében – felkéri a jegyzőt a szükséges munkaszervezési intézkedések megtételére, valamint arra, hogy az igazgatási szünet elrendeléséről szóló normatív határozatát 2026. március 1-ig a helyben szokásos módon, a hirdetőtáblán történő kifüggesztéssel tegye közzé. </w:t>
      </w:r>
    </w:p>
    <w:p w14:paraId="33B0C8BD" w14:textId="77777777" w:rsidR="000F45C8" w:rsidRPr="007E5B35" w:rsidRDefault="000F45C8" w:rsidP="000F45C8">
      <w:pPr>
        <w:ind w:left="1985"/>
        <w:jc w:val="both"/>
        <w:rPr>
          <w:rFonts w:ascii="Cambria" w:hAnsi="Cambria" w:cstheme="minorHAnsi"/>
          <w:i/>
          <w:iCs/>
        </w:rPr>
      </w:pPr>
    </w:p>
    <w:p w14:paraId="40E9895D" w14:textId="77777777" w:rsidR="0062315B" w:rsidRDefault="000F45C8" w:rsidP="0062315B">
      <w:pPr>
        <w:jc w:val="both"/>
        <w:rPr>
          <w:rFonts w:ascii="Cambria" w:hAnsi="Cambria" w:cstheme="minorHAnsi"/>
          <w:i/>
          <w:iCs/>
        </w:rPr>
      </w:pPr>
      <w:r w:rsidRPr="007E5B35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7E5B35">
        <w:rPr>
          <w:rFonts w:ascii="Cambria" w:hAnsi="Cambria" w:cstheme="minorHAnsi"/>
          <w:i/>
          <w:iCs/>
        </w:rPr>
        <w:t xml:space="preserve"> Szabó Ervin polgármester</w:t>
      </w:r>
    </w:p>
    <w:p w14:paraId="65DB9223" w14:textId="0C786326" w:rsidR="000F45C8" w:rsidRPr="007E5B35" w:rsidRDefault="0062315B" w:rsidP="0062315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             </w:t>
      </w:r>
      <w:r w:rsidR="000F45C8">
        <w:rPr>
          <w:rFonts w:ascii="Cambria" w:hAnsi="Cambria" w:cstheme="minorHAnsi"/>
          <w:i/>
          <w:iCs/>
        </w:rPr>
        <w:t xml:space="preserve"> </w:t>
      </w:r>
      <w:r w:rsidR="000F45C8" w:rsidRPr="007E5B35">
        <w:rPr>
          <w:rFonts w:ascii="Cambria" w:hAnsi="Cambria" w:cstheme="minorHAnsi"/>
          <w:i/>
          <w:iCs/>
        </w:rPr>
        <w:t xml:space="preserve"> dr. Kiss Julianna jegyző </w:t>
      </w:r>
    </w:p>
    <w:p w14:paraId="3382392F" w14:textId="77777777" w:rsidR="000F45C8" w:rsidRPr="007E5B35" w:rsidRDefault="000F45C8" w:rsidP="0062315B">
      <w:pPr>
        <w:jc w:val="both"/>
        <w:rPr>
          <w:rFonts w:ascii="Cambria" w:hAnsi="Cambria" w:cstheme="minorHAnsi"/>
          <w:i/>
          <w:iCs/>
        </w:rPr>
      </w:pPr>
      <w:r w:rsidRPr="007E5B35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7E5B35">
        <w:rPr>
          <w:rFonts w:ascii="Cambria" w:hAnsi="Cambria" w:cstheme="minorHAnsi"/>
          <w:i/>
          <w:iCs/>
        </w:rPr>
        <w:t xml:space="preserve"> közzétételre: 2026. március 1.</w:t>
      </w:r>
    </w:p>
    <w:p w14:paraId="25D88C34" w14:textId="77777777" w:rsidR="000F45C8" w:rsidRDefault="000F45C8" w:rsidP="000F45C8">
      <w:pPr>
        <w:ind w:left="3544"/>
        <w:jc w:val="both"/>
        <w:rPr>
          <w:rFonts w:ascii="Cambria" w:hAnsi="Cambria" w:cstheme="minorHAnsi"/>
          <w:i/>
          <w:iCs/>
        </w:rPr>
      </w:pPr>
    </w:p>
    <w:p w14:paraId="09B6BC81" w14:textId="15CAF09E" w:rsidR="00D2019A" w:rsidRPr="00884681" w:rsidRDefault="00D2019A" w:rsidP="00D2019A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i/>
          <w:iCs/>
        </w:rPr>
        <w:t xml:space="preserve">          </w:t>
      </w:r>
      <w:r>
        <w:rPr>
          <w:rFonts w:ascii="Cambria" w:hAnsi="Cambria" w:cstheme="minorHAnsi"/>
          <w:i/>
          <w:iCs/>
        </w:rPr>
        <w:t xml:space="preserve">  </w:t>
      </w:r>
    </w:p>
    <w:p w14:paraId="472CFEC0" w14:textId="0FA74A07" w:rsidR="00D2019A" w:rsidRDefault="00D2019A" w:rsidP="00D2019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35607F">
        <w:rPr>
          <w:rFonts w:ascii="Cambria" w:hAnsi="Cambria" w:cstheme="minorHAnsi"/>
          <w:b/>
          <w:i/>
          <w:iCs/>
        </w:rPr>
        <w:t>6</w:t>
      </w:r>
      <w:r>
        <w:rPr>
          <w:rFonts w:ascii="Cambria" w:hAnsi="Cambria" w:cstheme="minorHAnsi"/>
          <w:b/>
          <w:i/>
          <w:iCs/>
        </w:rPr>
        <w:t xml:space="preserve">. </w:t>
      </w:r>
      <w:r w:rsidR="000F45C8">
        <w:rPr>
          <w:rFonts w:ascii="Cambria" w:hAnsi="Cambria" w:cstheme="minorHAnsi"/>
          <w:b/>
          <w:i/>
          <w:iCs/>
        </w:rPr>
        <w:t xml:space="preserve">február </w:t>
      </w:r>
      <w:r w:rsidR="0062315B">
        <w:rPr>
          <w:rFonts w:ascii="Cambria" w:hAnsi="Cambria" w:cstheme="minorHAnsi"/>
          <w:b/>
          <w:i/>
          <w:iCs/>
        </w:rPr>
        <w:t>27.</w:t>
      </w:r>
    </w:p>
    <w:p w14:paraId="7E79F989" w14:textId="77777777" w:rsidR="0062315B" w:rsidRPr="006E0946" w:rsidRDefault="0062315B" w:rsidP="00D2019A">
      <w:pPr>
        <w:jc w:val="both"/>
        <w:rPr>
          <w:rFonts w:ascii="Cambria" w:hAnsi="Cambria" w:cstheme="minorHAnsi"/>
          <w:b/>
          <w:i/>
          <w:iCs/>
        </w:rPr>
      </w:pPr>
    </w:p>
    <w:p w14:paraId="378EF45C" w14:textId="77777777" w:rsidR="00D2019A" w:rsidRPr="006E0946" w:rsidRDefault="00D2019A" w:rsidP="00D2019A">
      <w:pPr>
        <w:jc w:val="both"/>
        <w:rPr>
          <w:rFonts w:ascii="Cambria" w:hAnsi="Cambria" w:cstheme="minorHAnsi"/>
          <w:b/>
          <w:i/>
          <w:iCs/>
        </w:rPr>
      </w:pPr>
    </w:p>
    <w:p w14:paraId="1E68BABA" w14:textId="77777777" w:rsidR="00D2019A" w:rsidRPr="006E0946" w:rsidRDefault="00D2019A" w:rsidP="00D2019A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2D04319" w14:textId="77777777" w:rsidR="00D2019A" w:rsidRDefault="00D2019A" w:rsidP="00D2019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13AE8AF7" w14:textId="77777777" w:rsidR="0062315B" w:rsidRDefault="0062315B" w:rsidP="00D2019A">
      <w:pPr>
        <w:jc w:val="both"/>
        <w:rPr>
          <w:rFonts w:ascii="Cambria" w:hAnsi="Cambria" w:cstheme="minorHAnsi"/>
          <w:b/>
          <w:i/>
          <w:iCs/>
        </w:rPr>
      </w:pPr>
    </w:p>
    <w:p w14:paraId="396DBBD4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1CB8697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37F71FC7" w14:textId="77777777" w:rsidR="000F45C8" w:rsidRPr="006E0946" w:rsidRDefault="000F45C8" w:rsidP="000F45C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E8AF5BA" w14:textId="77777777" w:rsidR="000F45C8" w:rsidRPr="006E0946" w:rsidRDefault="000F45C8" w:rsidP="000F45C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401B1A4" w14:textId="77777777" w:rsidR="000F45C8" w:rsidRPr="006E0946" w:rsidRDefault="000F45C8" w:rsidP="000F45C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>február 24-é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6008CEF2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4CF8091B" w14:textId="77777777" w:rsidR="000F45C8" w:rsidRPr="006E0946" w:rsidRDefault="000F45C8" w:rsidP="000F45C8">
      <w:pPr>
        <w:rPr>
          <w:rFonts w:ascii="Cambria" w:hAnsi="Cambria"/>
          <w:i/>
          <w:iCs/>
        </w:rPr>
      </w:pPr>
    </w:p>
    <w:p w14:paraId="42ECFECD" w14:textId="77777777" w:rsidR="000F45C8" w:rsidRDefault="000F45C8" w:rsidP="000F45C8">
      <w:pPr>
        <w:ind w:left="2978" w:firstLine="708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12/2026. (II.24.) számú határozat:</w:t>
      </w:r>
    </w:p>
    <w:p w14:paraId="18F7C68E" w14:textId="77777777" w:rsidR="000F45C8" w:rsidRPr="007E5B35" w:rsidRDefault="000F45C8" w:rsidP="000F45C8">
      <w:pPr>
        <w:tabs>
          <w:tab w:val="left" w:pos="3402"/>
          <w:tab w:val="left" w:pos="5670"/>
        </w:tabs>
        <w:ind w:left="3686"/>
        <w:jc w:val="both"/>
        <w:rPr>
          <w:rFonts w:ascii="Cambria" w:hAnsi="Cambria" w:cstheme="minorHAnsi"/>
          <w:i/>
          <w:iCs/>
        </w:rPr>
      </w:pPr>
      <w:r w:rsidRPr="007E5B35">
        <w:rPr>
          <w:rFonts w:ascii="Cambria" w:hAnsi="Cambria" w:cstheme="minorHAnsi"/>
          <w:i/>
          <w:iCs/>
        </w:rPr>
        <w:t>Nick Község Önkormányzatának Képviselő-testülete a Répcelaki Helyi Választási Iroda vezetőjének indítványára a Helyi Választási Bizottság póttagjának Fedor Károly Miklós 9652 Nick, Gyöngyvirág utca 9/D. szám alatti lakost választja meg.</w:t>
      </w:r>
    </w:p>
    <w:p w14:paraId="74890562" w14:textId="77777777" w:rsidR="000F45C8" w:rsidRPr="007E5B35" w:rsidRDefault="000F45C8" w:rsidP="000F45C8">
      <w:pPr>
        <w:tabs>
          <w:tab w:val="left" w:pos="3402"/>
          <w:tab w:val="left" w:pos="5670"/>
        </w:tabs>
        <w:ind w:left="3686"/>
        <w:jc w:val="both"/>
        <w:rPr>
          <w:rFonts w:ascii="Cambria" w:hAnsi="Cambria" w:cstheme="minorHAnsi"/>
          <w:i/>
          <w:iCs/>
        </w:rPr>
      </w:pPr>
    </w:p>
    <w:p w14:paraId="47A06B99" w14:textId="77777777" w:rsidR="000F45C8" w:rsidRPr="007E5B35" w:rsidRDefault="000F45C8" w:rsidP="000F45C8">
      <w:pPr>
        <w:tabs>
          <w:tab w:val="left" w:pos="3402"/>
          <w:tab w:val="left" w:pos="5670"/>
        </w:tabs>
        <w:ind w:left="3686"/>
        <w:jc w:val="both"/>
        <w:rPr>
          <w:rFonts w:ascii="Cambria" w:hAnsi="Cambria" w:cstheme="minorHAnsi"/>
          <w:i/>
          <w:iCs/>
        </w:rPr>
      </w:pPr>
      <w:r w:rsidRPr="007E5B35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7E5B35">
        <w:rPr>
          <w:rFonts w:ascii="Cambria" w:hAnsi="Cambria" w:cstheme="minorHAnsi"/>
          <w:i/>
          <w:iCs/>
        </w:rPr>
        <w:t xml:space="preserve"> azonnal</w:t>
      </w:r>
    </w:p>
    <w:p w14:paraId="704CB51B" w14:textId="77777777" w:rsidR="000F45C8" w:rsidRPr="007E5B35" w:rsidRDefault="000F45C8" w:rsidP="000F45C8">
      <w:pPr>
        <w:tabs>
          <w:tab w:val="left" w:pos="3402"/>
          <w:tab w:val="left" w:pos="5670"/>
        </w:tabs>
        <w:ind w:left="3686"/>
        <w:jc w:val="both"/>
        <w:rPr>
          <w:rFonts w:ascii="Cambria" w:hAnsi="Cambria" w:cstheme="minorHAnsi"/>
          <w:i/>
          <w:iCs/>
        </w:rPr>
      </w:pPr>
      <w:r w:rsidRPr="007E5B35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7E5B35">
        <w:rPr>
          <w:rFonts w:ascii="Cambria" w:hAnsi="Cambria" w:cstheme="minorHAnsi"/>
          <w:i/>
          <w:iCs/>
        </w:rPr>
        <w:t xml:space="preserve"> dr. Kiss Julianna jegyző, HVI vezető</w:t>
      </w:r>
    </w:p>
    <w:p w14:paraId="27112F28" w14:textId="77777777" w:rsidR="000F45C8" w:rsidRDefault="000F45C8" w:rsidP="000F45C8">
      <w:pPr>
        <w:ind w:left="3544"/>
        <w:jc w:val="both"/>
        <w:rPr>
          <w:rFonts w:ascii="Cambria" w:hAnsi="Cambria" w:cstheme="minorHAnsi"/>
          <w:i/>
          <w:iCs/>
        </w:rPr>
      </w:pPr>
    </w:p>
    <w:p w14:paraId="1211837F" w14:textId="77777777" w:rsidR="000F45C8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</w:p>
    <w:p w14:paraId="04F58D72" w14:textId="77777777" w:rsidR="000F45C8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</w:p>
    <w:p w14:paraId="594AC767" w14:textId="44EE4C65" w:rsidR="000F45C8" w:rsidRPr="00884681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i/>
          <w:iCs/>
        </w:rPr>
        <w:t xml:space="preserve">          </w:t>
      </w:r>
      <w:r>
        <w:rPr>
          <w:rFonts w:ascii="Cambria" w:hAnsi="Cambria" w:cstheme="minorHAnsi"/>
          <w:i/>
          <w:iCs/>
        </w:rPr>
        <w:t xml:space="preserve">  </w:t>
      </w:r>
    </w:p>
    <w:p w14:paraId="7446F1F1" w14:textId="49C73B6E" w:rsidR="000F45C8" w:rsidRDefault="007E3074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6. február 27.</w:t>
      </w:r>
    </w:p>
    <w:p w14:paraId="663601EE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60BCAB20" w14:textId="77777777" w:rsidR="000F45C8" w:rsidRPr="006E0946" w:rsidRDefault="000F45C8" w:rsidP="000F45C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0FDDF24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7AAAD22C" w14:textId="77777777" w:rsidR="00D2019A" w:rsidRDefault="00D2019A" w:rsidP="00D2019A">
      <w:pPr>
        <w:rPr>
          <w:rFonts w:ascii="Cambria" w:hAnsi="Cambria"/>
          <w:i/>
          <w:iCs/>
        </w:rPr>
      </w:pPr>
    </w:p>
    <w:p w14:paraId="6CA26021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5C5E046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CD9A7D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DA93E72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0C841F2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C8D27D5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B772C06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621A572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F77010C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574EF8B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4F96B94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9264C37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D33A809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6B26CD7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EB782BF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5B60611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566F54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B443D31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A6FD901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8F95BE1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0F21841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8D5397D" w14:textId="77777777" w:rsidR="007E3074" w:rsidRDefault="007E307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B53CBCC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F481CBD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7C835E0A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56BBAE9A" w14:textId="77777777" w:rsidR="000F45C8" w:rsidRPr="006E0946" w:rsidRDefault="000F45C8" w:rsidP="000F45C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79262548" w14:textId="77777777" w:rsidR="000F45C8" w:rsidRPr="006E0946" w:rsidRDefault="000F45C8" w:rsidP="000F45C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4771251B" w14:textId="77777777" w:rsidR="000F45C8" w:rsidRPr="006E0946" w:rsidRDefault="000F45C8" w:rsidP="000F45C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>február 24-é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5AA950A7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2C87FA53" w14:textId="77777777" w:rsidR="000F45C8" w:rsidRPr="006E0946" w:rsidRDefault="000F45C8" w:rsidP="000F45C8">
      <w:pPr>
        <w:rPr>
          <w:rFonts w:ascii="Cambria" w:hAnsi="Cambria"/>
          <w:i/>
          <w:iCs/>
        </w:rPr>
      </w:pPr>
    </w:p>
    <w:p w14:paraId="178CF8E6" w14:textId="77777777" w:rsidR="000F45C8" w:rsidRDefault="000F45C8" w:rsidP="000F45C8">
      <w:pPr>
        <w:ind w:left="2978" w:firstLine="708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13/2026. (II.24.) számú határozat:</w:t>
      </w:r>
    </w:p>
    <w:p w14:paraId="16354A74" w14:textId="77777777" w:rsidR="000F45C8" w:rsidRPr="007E5B35" w:rsidRDefault="000F45C8" w:rsidP="000F45C8">
      <w:pPr>
        <w:tabs>
          <w:tab w:val="left" w:pos="3402"/>
          <w:tab w:val="left" w:pos="5670"/>
        </w:tabs>
        <w:ind w:left="3686"/>
        <w:jc w:val="both"/>
        <w:rPr>
          <w:rFonts w:ascii="Cambria" w:hAnsi="Cambria" w:cstheme="minorHAnsi"/>
          <w:i/>
          <w:iCs/>
        </w:rPr>
      </w:pPr>
      <w:r w:rsidRPr="007E5B35">
        <w:rPr>
          <w:rFonts w:ascii="Cambria" w:hAnsi="Cambria" w:cstheme="minorHAnsi"/>
          <w:i/>
          <w:iCs/>
        </w:rPr>
        <w:t>Nick Község Önkormányzatának Képviselő-testülete egyetért és támogatja Takács Péter rendőr főtörzsőrmester körzeti megbízotti kinevezését.</w:t>
      </w:r>
    </w:p>
    <w:p w14:paraId="1575EEC7" w14:textId="77777777" w:rsidR="000F45C8" w:rsidRPr="007E5B35" w:rsidRDefault="000F45C8" w:rsidP="000F45C8">
      <w:pPr>
        <w:tabs>
          <w:tab w:val="left" w:pos="3402"/>
          <w:tab w:val="left" w:pos="5670"/>
        </w:tabs>
        <w:ind w:left="3686"/>
        <w:jc w:val="both"/>
        <w:rPr>
          <w:rFonts w:ascii="Cambria" w:hAnsi="Cambria" w:cstheme="minorHAnsi"/>
          <w:i/>
          <w:iCs/>
        </w:rPr>
      </w:pPr>
    </w:p>
    <w:p w14:paraId="68560954" w14:textId="77777777" w:rsidR="000F45C8" w:rsidRPr="007E5B35" w:rsidRDefault="000F45C8" w:rsidP="000F45C8">
      <w:pPr>
        <w:ind w:left="3686"/>
        <w:jc w:val="both"/>
        <w:rPr>
          <w:rFonts w:ascii="Cambria" w:hAnsi="Cambria" w:cstheme="minorHAnsi"/>
          <w:i/>
          <w:iCs/>
        </w:rPr>
      </w:pPr>
      <w:r w:rsidRPr="007E5B35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7E5B35">
        <w:rPr>
          <w:rFonts w:ascii="Cambria" w:hAnsi="Cambria" w:cstheme="minorHAnsi"/>
          <w:i/>
          <w:iCs/>
        </w:rPr>
        <w:t xml:space="preserve"> Szabó Ervin polgármester</w:t>
      </w:r>
    </w:p>
    <w:p w14:paraId="47B0CED5" w14:textId="77777777" w:rsidR="000F45C8" w:rsidRDefault="000F45C8" w:rsidP="000F45C8">
      <w:pPr>
        <w:tabs>
          <w:tab w:val="left" w:pos="3402"/>
          <w:tab w:val="left" w:pos="5670"/>
        </w:tabs>
        <w:ind w:left="3686"/>
        <w:jc w:val="both"/>
        <w:rPr>
          <w:rFonts w:ascii="Cambria" w:hAnsi="Cambria" w:cstheme="minorHAnsi"/>
          <w:i/>
          <w:iCs/>
        </w:rPr>
      </w:pPr>
      <w:r w:rsidRPr="007E5B35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7E5B35">
        <w:rPr>
          <w:rFonts w:ascii="Cambria" w:hAnsi="Cambria" w:cstheme="minorHAnsi"/>
          <w:i/>
          <w:iCs/>
        </w:rPr>
        <w:t xml:space="preserve"> azonnal</w:t>
      </w:r>
    </w:p>
    <w:p w14:paraId="4CE156ED" w14:textId="77777777" w:rsidR="000F45C8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</w:p>
    <w:p w14:paraId="7BD0ADEB" w14:textId="77777777" w:rsidR="000F45C8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</w:p>
    <w:p w14:paraId="0FACF8D3" w14:textId="77777777" w:rsidR="000F45C8" w:rsidRPr="00884681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i/>
          <w:iCs/>
        </w:rPr>
        <w:t xml:space="preserve">          </w:t>
      </w:r>
      <w:r>
        <w:rPr>
          <w:rFonts w:ascii="Cambria" w:hAnsi="Cambria" w:cstheme="minorHAnsi"/>
          <w:i/>
          <w:iCs/>
        </w:rPr>
        <w:t xml:space="preserve">  </w:t>
      </w:r>
    </w:p>
    <w:p w14:paraId="1974B7B2" w14:textId="070B4F0C" w:rsidR="000F45C8" w:rsidRDefault="007E3074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6. február 27.</w:t>
      </w:r>
    </w:p>
    <w:p w14:paraId="2DB7EA20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039DABE4" w14:textId="77777777" w:rsidR="000F45C8" w:rsidRPr="006E0946" w:rsidRDefault="000F45C8" w:rsidP="000F45C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52D7EA45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0434BDB" w14:textId="77777777" w:rsidR="000F45C8" w:rsidRDefault="000F45C8" w:rsidP="000F45C8">
      <w:pPr>
        <w:rPr>
          <w:rFonts w:ascii="Cambria" w:hAnsi="Cambria"/>
          <w:i/>
          <w:iCs/>
        </w:rPr>
      </w:pPr>
    </w:p>
    <w:p w14:paraId="70C1F4E3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5BDC8A9F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0698CEF4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BE60B79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F8F0B3F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79A6A47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8DE1385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28FDCFD" w14:textId="77777777" w:rsidR="001374D5" w:rsidRDefault="001374D5" w:rsidP="001374D5">
      <w:pPr>
        <w:jc w:val="both"/>
        <w:rPr>
          <w:rFonts w:ascii="Cambria" w:hAnsi="Cambria" w:cstheme="minorHAnsi"/>
          <w:b/>
          <w:i/>
          <w:iCs/>
        </w:rPr>
      </w:pPr>
    </w:p>
    <w:p w14:paraId="5DF221F7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B43417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37DF6F9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2AD58D4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52889E6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D9C484B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DD7EF06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E4BC066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049D1F7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3AD6CA8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9641DBE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41924B9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3AB3B6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9607BED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FF32BFE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ADD9220" w14:textId="77777777" w:rsidR="007E3074" w:rsidRDefault="007E307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79FACC5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0ED3065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AF8614A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25B95E34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535FB05B" w14:textId="77777777" w:rsidR="000F45C8" w:rsidRPr="006E0946" w:rsidRDefault="000F45C8" w:rsidP="000F45C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8FD6721" w14:textId="77777777" w:rsidR="000F45C8" w:rsidRPr="006E0946" w:rsidRDefault="000F45C8" w:rsidP="000F45C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4C6A2F2F" w14:textId="77777777" w:rsidR="000F45C8" w:rsidRPr="006E0946" w:rsidRDefault="000F45C8" w:rsidP="000F45C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>február 24-é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20A101E2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5BD1EC7A" w14:textId="77777777" w:rsidR="000F45C8" w:rsidRPr="006E0946" w:rsidRDefault="000F45C8" w:rsidP="000F45C8">
      <w:pPr>
        <w:rPr>
          <w:rFonts w:ascii="Cambria" w:hAnsi="Cambria"/>
          <w:i/>
          <w:iCs/>
        </w:rPr>
      </w:pPr>
    </w:p>
    <w:p w14:paraId="2A91BCFA" w14:textId="77777777" w:rsidR="000F45C8" w:rsidRDefault="000F45C8" w:rsidP="000F45C8">
      <w:pPr>
        <w:ind w:left="2978" w:firstLine="708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14/2026. (II.24.) számú határozat:</w:t>
      </w:r>
    </w:p>
    <w:p w14:paraId="340B9072" w14:textId="77777777" w:rsidR="000F45C8" w:rsidRPr="00813B99" w:rsidRDefault="000F45C8" w:rsidP="000F45C8">
      <w:pPr>
        <w:ind w:left="3686"/>
        <w:jc w:val="both"/>
        <w:rPr>
          <w:rFonts w:ascii="Cambria" w:hAnsi="Cambria" w:cstheme="minorHAnsi"/>
          <w:i/>
          <w:iCs/>
        </w:rPr>
      </w:pPr>
      <w:r w:rsidRPr="00813B99">
        <w:rPr>
          <w:rFonts w:ascii="Cambria" w:hAnsi="Cambria" w:cstheme="minorHAnsi"/>
          <w:i/>
          <w:iCs/>
        </w:rPr>
        <w:t xml:space="preserve">Nick Község Önkormányzatának Képviselő-testülete Nick község közvilágítás korszerűsítésére (90 db lámpa cseréjére és tervezésére, engedélyezésére) Vállakozási szerződést köt a FÉNYSPORT LUX Kft-vel (2890 Tata, </w:t>
      </w:r>
      <w:proofErr w:type="spellStart"/>
      <w:r w:rsidRPr="00813B99">
        <w:rPr>
          <w:rFonts w:ascii="Cambria" w:hAnsi="Cambria" w:cstheme="minorHAnsi"/>
          <w:i/>
          <w:iCs/>
        </w:rPr>
        <w:t>Agostyáni</w:t>
      </w:r>
      <w:proofErr w:type="spellEnd"/>
      <w:r w:rsidRPr="00813B99">
        <w:rPr>
          <w:rFonts w:ascii="Cambria" w:hAnsi="Cambria" w:cstheme="minorHAnsi"/>
          <w:i/>
          <w:iCs/>
        </w:rPr>
        <w:t xml:space="preserve"> út. 5.) </w:t>
      </w:r>
      <w:r w:rsidRPr="00813B99">
        <w:rPr>
          <w:rFonts w:ascii="Cambria" w:hAnsi="Cambria" w:cstheme="minorHAnsi"/>
          <w:i/>
          <w:iCs/>
        </w:rPr>
        <w:br/>
        <w:t xml:space="preserve">nettó 8.609.865,-Ft + 2.324.663,-Ft ÁFA (27%) azaz bruttó </w:t>
      </w:r>
      <w:proofErr w:type="gramStart"/>
      <w:r w:rsidRPr="00813B99">
        <w:rPr>
          <w:rFonts w:ascii="Cambria" w:hAnsi="Cambria" w:cstheme="minorHAnsi"/>
          <w:i/>
          <w:iCs/>
        </w:rPr>
        <w:t>10.934.528,-</w:t>
      </w:r>
      <w:proofErr w:type="gramEnd"/>
      <w:r w:rsidRPr="00813B99">
        <w:rPr>
          <w:rFonts w:ascii="Cambria" w:hAnsi="Cambria" w:cstheme="minorHAnsi"/>
          <w:i/>
          <w:iCs/>
        </w:rPr>
        <w:t>Ft vállalási díjjal.</w:t>
      </w:r>
    </w:p>
    <w:p w14:paraId="3AB14626" w14:textId="77777777" w:rsidR="000F45C8" w:rsidRPr="00813B99" w:rsidRDefault="000F45C8" w:rsidP="000F45C8">
      <w:pPr>
        <w:ind w:left="3686"/>
        <w:jc w:val="both"/>
        <w:rPr>
          <w:rFonts w:ascii="Cambria" w:hAnsi="Cambria" w:cstheme="minorHAnsi"/>
          <w:i/>
          <w:iCs/>
        </w:rPr>
      </w:pPr>
      <w:r w:rsidRPr="00813B99">
        <w:rPr>
          <w:rFonts w:ascii="Cambria" w:hAnsi="Cambria" w:cstheme="minorHAnsi"/>
          <w:i/>
          <w:iCs/>
        </w:rPr>
        <w:t>Felhatalmazza a polgármestert a Vállalkozási szerződés aláírására.</w:t>
      </w:r>
    </w:p>
    <w:p w14:paraId="3DDCE663" w14:textId="77777777" w:rsidR="000F45C8" w:rsidRPr="00813B99" w:rsidRDefault="000F45C8" w:rsidP="000F45C8">
      <w:pPr>
        <w:ind w:left="3686"/>
        <w:jc w:val="both"/>
        <w:rPr>
          <w:rFonts w:ascii="Cambria" w:hAnsi="Cambria" w:cstheme="minorHAnsi"/>
          <w:i/>
          <w:iCs/>
        </w:rPr>
      </w:pPr>
    </w:p>
    <w:p w14:paraId="5E7F41D9" w14:textId="77777777" w:rsidR="000F45C8" w:rsidRPr="00813B99" w:rsidRDefault="000F45C8" w:rsidP="000F45C8">
      <w:pPr>
        <w:ind w:left="3686"/>
        <w:rPr>
          <w:rFonts w:ascii="Cambria" w:hAnsi="Cambria" w:cstheme="minorHAnsi"/>
          <w:i/>
          <w:iCs/>
        </w:rPr>
      </w:pPr>
      <w:r w:rsidRPr="00813B99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813B99">
        <w:rPr>
          <w:rFonts w:ascii="Cambria" w:hAnsi="Cambria" w:cstheme="minorHAnsi"/>
          <w:i/>
          <w:iCs/>
        </w:rPr>
        <w:t xml:space="preserve"> Szabó Ervin polgármester</w:t>
      </w:r>
    </w:p>
    <w:p w14:paraId="530E1286" w14:textId="77777777" w:rsidR="000F45C8" w:rsidRDefault="000F45C8" w:rsidP="000F45C8">
      <w:pPr>
        <w:ind w:left="3686"/>
        <w:rPr>
          <w:rFonts w:ascii="Cambria" w:hAnsi="Cambria" w:cstheme="minorHAnsi"/>
          <w:i/>
          <w:iCs/>
        </w:rPr>
      </w:pPr>
      <w:r w:rsidRPr="00813B99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813B99">
        <w:rPr>
          <w:rFonts w:ascii="Cambria" w:hAnsi="Cambria" w:cstheme="minorHAnsi"/>
          <w:i/>
          <w:iCs/>
        </w:rPr>
        <w:t xml:space="preserve"> azonnal</w:t>
      </w:r>
    </w:p>
    <w:p w14:paraId="21CA9060" w14:textId="77777777" w:rsidR="000F45C8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</w:p>
    <w:p w14:paraId="731181B2" w14:textId="77777777" w:rsidR="000F45C8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</w:p>
    <w:p w14:paraId="01A98D2B" w14:textId="77777777" w:rsidR="000F45C8" w:rsidRPr="00884681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i/>
          <w:iCs/>
        </w:rPr>
        <w:t xml:space="preserve">          </w:t>
      </w:r>
      <w:r>
        <w:rPr>
          <w:rFonts w:ascii="Cambria" w:hAnsi="Cambria" w:cstheme="minorHAnsi"/>
          <w:i/>
          <w:iCs/>
        </w:rPr>
        <w:t xml:space="preserve">  </w:t>
      </w:r>
    </w:p>
    <w:p w14:paraId="7579C53D" w14:textId="513BBBD4" w:rsidR="000F45C8" w:rsidRDefault="007E3074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6. február 27.</w:t>
      </w:r>
    </w:p>
    <w:p w14:paraId="5B909B36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559F4FBE" w14:textId="77777777" w:rsidR="000F45C8" w:rsidRPr="006E0946" w:rsidRDefault="000F45C8" w:rsidP="000F45C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5BC2FFCB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62DBEB6E" w14:textId="77777777" w:rsidR="000F45C8" w:rsidRDefault="000F45C8" w:rsidP="000F45C8">
      <w:pPr>
        <w:rPr>
          <w:rFonts w:ascii="Cambria" w:hAnsi="Cambria"/>
          <w:i/>
          <w:iCs/>
        </w:rPr>
      </w:pPr>
    </w:p>
    <w:p w14:paraId="29E3CF40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2392A07F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4B23DE3C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3A11832E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4342E5E6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117E509F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123FBE36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300EF4FE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59CF6701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59ECAD56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300169EC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33C523DB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0D255237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1E1A695D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64735EC4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6B26770B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6BFC7491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50EAC175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7E676C43" w14:textId="77777777" w:rsidR="007E3074" w:rsidRDefault="007E3074" w:rsidP="000F45C8">
      <w:pPr>
        <w:jc w:val="both"/>
        <w:rPr>
          <w:rFonts w:ascii="Cambria" w:hAnsi="Cambria" w:cstheme="minorHAnsi"/>
          <w:b/>
          <w:i/>
          <w:iCs/>
        </w:rPr>
      </w:pPr>
    </w:p>
    <w:p w14:paraId="52B71F86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4A7E642B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DD5A48E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3816BABF" w14:textId="77777777" w:rsidR="000F45C8" w:rsidRPr="006E0946" w:rsidRDefault="000F45C8" w:rsidP="000F45C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B06FF3C" w14:textId="77777777" w:rsidR="000F45C8" w:rsidRPr="006E0946" w:rsidRDefault="000F45C8" w:rsidP="000F45C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367A966F" w14:textId="77777777" w:rsidR="000F45C8" w:rsidRPr="006E0946" w:rsidRDefault="000F45C8" w:rsidP="000F45C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>február 24-é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17EA00E9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0731A34B" w14:textId="77777777" w:rsidR="000F45C8" w:rsidRPr="006E0946" w:rsidRDefault="000F45C8" w:rsidP="000F45C8">
      <w:pPr>
        <w:rPr>
          <w:rFonts w:ascii="Cambria" w:hAnsi="Cambria"/>
          <w:i/>
          <w:iCs/>
        </w:rPr>
      </w:pPr>
    </w:p>
    <w:p w14:paraId="7C20DE85" w14:textId="77777777" w:rsidR="000F45C8" w:rsidRDefault="000F45C8" w:rsidP="000F45C8">
      <w:pPr>
        <w:ind w:left="2978" w:firstLine="708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15/2026. (II.24.) számú határozat:</w:t>
      </w:r>
    </w:p>
    <w:p w14:paraId="14058CF4" w14:textId="77777777" w:rsidR="000F45C8" w:rsidRPr="00813B99" w:rsidRDefault="000F45C8" w:rsidP="000F45C8">
      <w:pPr>
        <w:pStyle w:val="Nincstrkz"/>
        <w:ind w:left="3686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B99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Nick Község Önkormányzatának Képviselő-testülete értékesíti a tulajdonát képező AYA-584 forgalmi rendszámú, IFA gyártmányú, W50 típusú gépjárművet tekintettel arra, hogy műszaki állapota miatt a közfeladat ellátására nem alkalmas, feleslegessé vált, könyvszerinti nyilvántartási értéke 0.</w:t>
      </w:r>
    </w:p>
    <w:p w14:paraId="33FD3133" w14:textId="77777777" w:rsidR="000F45C8" w:rsidRPr="00813B99" w:rsidRDefault="000F45C8" w:rsidP="000F45C8">
      <w:pPr>
        <w:pStyle w:val="Nincstrkz"/>
        <w:ind w:left="3686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B99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A Képviselő-testület megkísérli a gépjármű értékesítését annak nyilvános meghirdetésével, melynek érdekében értékbecslést készíttet a piaci forgalmi érték megállapítása céljából.</w:t>
      </w:r>
    </w:p>
    <w:p w14:paraId="13555316" w14:textId="77777777" w:rsidR="000F45C8" w:rsidRPr="00813B99" w:rsidRDefault="000F45C8" w:rsidP="000F45C8">
      <w:pPr>
        <w:pStyle w:val="Nincstrkz"/>
        <w:ind w:left="3686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B99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Felhatalmazza a Polgármestert az adásvételi szerződés megkötésére, amennyiben a vételár meghaladja a gépjármű becsült értékét. </w:t>
      </w:r>
    </w:p>
    <w:p w14:paraId="4B613980" w14:textId="77777777" w:rsidR="000F45C8" w:rsidRPr="00813B99" w:rsidRDefault="000F45C8" w:rsidP="000F45C8">
      <w:pPr>
        <w:pStyle w:val="Nincstrkz"/>
        <w:ind w:left="3686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B99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Amennyiben az értékesítés nem lehetséges a Képviselő-testület felhatalmazza a Polgármestert arra, hogy az ingyenes elidegenítés érdekében is lépéseket tegyen.</w:t>
      </w:r>
    </w:p>
    <w:p w14:paraId="6BE7BA6A" w14:textId="77777777" w:rsidR="000F45C8" w:rsidRPr="00813B99" w:rsidRDefault="000F45C8" w:rsidP="000F45C8">
      <w:pPr>
        <w:pStyle w:val="Nincstrkz"/>
        <w:ind w:left="3686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33E76952" w14:textId="77777777" w:rsidR="000F45C8" w:rsidRPr="00813B99" w:rsidRDefault="000F45C8" w:rsidP="000F45C8">
      <w:pPr>
        <w:pStyle w:val="Nincstrkz"/>
        <w:ind w:left="3686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B99">
        <w:rPr>
          <w:rFonts w:ascii="Cambria" w:eastAsia="Times New Roman" w:hAnsi="Cambria" w:cstheme="minorHAnsi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813B99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 Szabó Ervin polgármester</w:t>
      </w:r>
    </w:p>
    <w:p w14:paraId="4FC04F85" w14:textId="77777777" w:rsidR="000F45C8" w:rsidRPr="00813B99" w:rsidRDefault="000F45C8" w:rsidP="000F45C8">
      <w:pPr>
        <w:pStyle w:val="Nincstrkz"/>
        <w:ind w:left="3686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B99">
        <w:rPr>
          <w:rFonts w:ascii="Cambria" w:eastAsia="Times New Roman" w:hAnsi="Cambria" w:cstheme="minorHAnsi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813B99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 azonnal</w:t>
      </w:r>
    </w:p>
    <w:p w14:paraId="028A3285" w14:textId="77777777" w:rsidR="000F45C8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</w:p>
    <w:p w14:paraId="0AC0B7DD" w14:textId="77777777" w:rsidR="000F45C8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</w:p>
    <w:p w14:paraId="1E5A5ED3" w14:textId="77777777" w:rsidR="000F45C8" w:rsidRPr="00884681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i/>
          <w:iCs/>
        </w:rPr>
        <w:t xml:space="preserve">          </w:t>
      </w:r>
      <w:r>
        <w:rPr>
          <w:rFonts w:ascii="Cambria" w:hAnsi="Cambria" w:cstheme="minorHAnsi"/>
          <w:i/>
          <w:iCs/>
        </w:rPr>
        <w:t xml:space="preserve">  </w:t>
      </w:r>
    </w:p>
    <w:p w14:paraId="3D9F94F4" w14:textId="60B15287" w:rsidR="000F45C8" w:rsidRDefault="007E3074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6. február 27.</w:t>
      </w:r>
    </w:p>
    <w:p w14:paraId="2E221F75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6E1DA052" w14:textId="77777777" w:rsidR="000F45C8" w:rsidRPr="006E0946" w:rsidRDefault="000F45C8" w:rsidP="000F45C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019C5B4F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6667A05E" w14:textId="77777777" w:rsidR="000F45C8" w:rsidRDefault="000F45C8" w:rsidP="000F45C8">
      <w:pPr>
        <w:rPr>
          <w:rFonts w:ascii="Cambria" w:hAnsi="Cambria"/>
          <w:i/>
          <w:iCs/>
        </w:rPr>
      </w:pPr>
    </w:p>
    <w:p w14:paraId="1EFE6284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0BE77BA0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4CE25E51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4D4569CB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BC059BE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E961544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BD4F3D7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75A287D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F27DE27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CE4A880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464A753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6D39D63" w14:textId="77777777" w:rsidR="007E3074" w:rsidRDefault="007E307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35EB9D8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66EA1F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3630ADC2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486C71E" w14:textId="77777777" w:rsidR="000F45C8" w:rsidRDefault="000F45C8" w:rsidP="000F45C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37A7F2F" w14:textId="77777777" w:rsidR="007E3074" w:rsidRDefault="007E3074" w:rsidP="000F45C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00DF116F" w14:textId="77777777" w:rsidR="007E3074" w:rsidRPr="006E0946" w:rsidRDefault="007E3074" w:rsidP="000F45C8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19182FE" w14:textId="77777777" w:rsidR="000F45C8" w:rsidRPr="006E0946" w:rsidRDefault="000F45C8" w:rsidP="000F45C8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65B33DA" w14:textId="77777777" w:rsidR="000F45C8" w:rsidRPr="006E0946" w:rsidRDefault="000F45C8" w:rsidP="000F45C8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>február 24-é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73E0E30C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15732DB0" w14:textId="77777777" w:rsidR="000F45C8" w:rsidRPr="006E0946" w:rsidRDefault="000F45C8" w:rsidP="000F45C8">
      <w:pPr>
        <w:rPr>
          <w:rFonts w:ascii="Cambria" w:hAnsi="Cambria"/>
          <w:i/>
          <w:iCs/>
        </w:rPr>
      </w:pPr>
    </w:p>
    <w:p w14:paraId="67AABAF2" w14:textId="77777777" w:rsidR="007E3074" w:rsidRDefault="007E3074" w:rsidP="007E307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16/2026. (II.24.) számú határozat:</w:t>
      </w:r>
    </w:p>
    <w:p w14:paraId="1BD2BB25" w14:textId="77777777" w:rsidR="007E3074" w:rsidRPr="00813B99" w:rsidRDefault="007E3074" w:rsidP="007E3074">
      <w:pPr>
        <w:jc w:val="both"/>
        <w:rPr>
          <w:rFonts w:ascii="Cambria" w:hAnsi="Cambria" w:cstheme="minorHAnsi"/>
          <w:i/>
          <w:iCs/>
        </w:rPr>
      </w:pPr>
      <w:r w:rsidRPr="00813B99">
        <w:rPr>
          <w:rFonts w:ascii="Cambria" w:hAnsi="Cambria" w:cstheme="minorHAnsi"/>
          <w:i/>
          <w:iCs/>
        </w:rPr>
        <w:t xml:space="preserve">Nick Község Önkormányzatának Képviselő-testülete Pócza András (9652 Nick Kőris utca 2.) szám alatti lakos területbérleti igényével összefüggésben az alábbi döntést hozza: </w:t>
      </w:r>
    </w:p>
    <w:p w14:paraId="7E623D20" w14:textId="77777777" w:rsidR="007E3074" w:rsidRDefault="007E3074" w:rsidP="007E3074">
      <w:pPr>
        <w:jc w:val="both"/>
        <w:rPr>
          <w:rFonts w:ascii="Cambria" w:hAnsi="Cambria" w:cstheme="minorHAnsi"/>
          <w:i/>
          <w:iCs/>
        </w:rPr>
      </w:pPr>
      <w:r w:rsidRPr="00813B99">
        <w:rPr>
          <w:rFonts w:ascii="Cambria" w:hAnsi="Cambria" w:cstheme="minorHAnsi"/>
          <w:i/>
          <w:iCs/>
        </w:rPr>
        <w:t xml:space="preserve">A Képviselő-testület gépjármű átmeneti jellegű – legfeljebb két év időtartamra szóló – tárolása céljára bérbevehető területrészt jelöl ki a Nick 262/8 hrsz-ú ingatlanból – földmérő közreműködésével eszközölt kimérést követően – </w:t>
      </w:r>
      <w:r>
        <w:rPr>
          <w:rFonts w:ascii="Cambria" w:hAnsi="Cambria" w:cstheme="minorHAnsi"/>
          <w:i/>
          <w:iCs/>
        </w:rPr>
        <w:t>6</w:t>
      </w:r>
      <w:r w:rsidRPr="00813B99">
        <w:rPr>
          <w:rFonts w:ascii="Cambria" w:hAnsi="Cambria" w:cstheme="minorHAnsi"/>
          <w:i/>
          <w:iCs/>
        </w:rPr>
        <w:t>0 m</w:t>
      </w:r>
      <w:r w:rsidRPr="004D0E21">
        <w:rPr>
          <w:rFonts w:ascii="Cambria" w:hAnsi="Cambria" w:cstheme="minorHAnsi"/>
          <w:i/>
          <w:iCs/>
          <w:vertAlign w:val="superscript"/>
        </w:rPr>
        <w:t>2</w:t>
      </w:r>
      <w:r w:rsidRPr="00813B99">
        <w:rPr>
          <w:rFonts w:ascii="Cambria" w:hAnsi="Cambria" w:cstheme="minorHAnsi"/>
          <w:i/>
          <w:iCs/>
        </w:rPr>
        <w:t xml:space="preserve"> nagyságban. A területrész értékbecslését követően annak értékétől függően pályázatot ír ki, illetve versenyeztetési kötelezettség hiányában a hasznosítási lehetőséget nyilvánosan közzé teszi az önkormányzat weblapján.</w:t>
      </w:r>
    </w:p>
    <w:p w14:paraId="19CFE7CB" w14:textId="77777777" w:rsidR="007E3074" w:rsidRPr="00813B99" w:rsidRDefault="007E3074" w:rsidP="007E307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A Képviselő-testület a területrész éves bérleti díját az értékbecslést követően határozza meg. </w:t>
      </w:r>
    </w:p>
    <w:p w14:paraId="57FC1144" w14:textId="77777777" w:rsidR="007E3074" w:rsidRPr="00813B99" w:rsidRDefault="007E3074" w:rsidP="007E3074">
      <w:pPr>
        <w:jc w:val="both"/>
        <w:rPr>
          <w:rFonts w:ascii="Cambria" w:hAnsi="Cambria" w:cstheme="minorHAnsi"/>
          <w:i/>
          <w:iCs/>
        </w:rPr>
      </w:pPr>
      <w:r w:rsidRPr="00813B99">
        <w:rPr>
          <w:rFonts w:ascii="Cambria" w:hAnsi="Cambria" w:cstheme="minorHAnsi"/>
          <w:i/>
          <w:iCs/>
        </w:rPr>
        <w:t xml:space="preserve">Hozzájárulását adja ahhoz, hogy a bérlő alakítsa ki a területet a biztonságos tárolás feltételeinek megfelelően. Ebben az esetben a bérlőnek ismertetni kell a műszaki megvalósítást, a kivitelezés becsült értékét, melynek ellenértéke a bérleti díjba beszámítható. </w:t>
      </w:r>
    </w:p>
    <w:p w14:paraId="7C2F3238" w14:textId="77777777" w:rsidR="007E3074" w:rsidRPr="00813B99" w:rsidRDefault="007E3074" w:rsidP="007E3074">
      <w:pPr>
        <w:jc w:val="both"/>
        <w:rPr>
          <w:rFonts w:ascii="Cambria" w:hAnsi="Cambria" w:cstheme="minorHAnsi"/>
          <w:i/>
          <w:iCs/>
        </w:rPr>
      </w:pPr>
      <w:r w:rsidRPr="00813B99">
        <w:rPr>
          <w:rFonts w:ascii="Cambria" w:hAnsi="Cambria" w:cstheme="minorHAnsi"/>
          <w:i/>
          <w:iCs/>
        </w:rPr>
        <w:t>A gépjárművel a tárolási hely csak a Petőfi S. utcáról közelíthető meg, és mindennemű károkozásért a bérlőnek kell felelősséget vállalni.</w:t>
      </w:r>
    </w:p>
    <w:p w14:paraId="39A68A5A" w14:textId="77777777" w:rsidR="007E3074" w:rsidRPr="00813B99" w:rsidRDefault="007E3074" w:rsidP="007E3074">
      <w:pPr>
        <w:jc w:val="both"/>
        <w:rPr>
          <w:rFonts w:ascii="Cambria" w:hAnsi="Cambria" w:cstheme="minorHAnsi"/>
          <w:i/>
          <w:iCs/>
        </w:rPr>
      </w:pPr>
      <w:r w:rsidRPr="00813B99">
        <w:rPr>
          <w:rFonts w:ascii="Cambria" w:hAnsi="Cambria" w:cstheme="minorHAnsi"/>
          <w:i/>
          <w:iCs/>
        </w:rPr>
        <w:t>Az értékbecsnek megfelelő eljárásrend lefolytatására, pályáztatási kötelezettség hiányában a döntés meghozatalára felhatalmazza a Polgármestert.</w:t>
      </w:r>
    </w:p>
    <w:p w14:paraId="0DFA155C" w14:textId="77777777" w:rsidR="000F45C8" w:rsidRPr="00813B99" w:rsidRDefault="000F45C8" w:rsidP="000F45C8">
      <w:pPr>
        <w:ind w:left="3686"/>
        <w:jc w:val="both"/>
        <w:rPr>
          <w:rFonts w:ascii="Cambria" w:hAnsi="Cambria" w:cstheme="minorHAnsi"/>
          <w:i/>
          <w:iCs/>
        </w:rPr>
      </w:pPr>
    </w:p>
    <w:p w14:paraId="65B081CF" w14:textId="7E8219AA" w:rsidR="007E3074" w:rsidRDefault="000F45C8" w:rsidP="007E3074">
      <w:pPr>
        <w:rPr>
          <w:rFonts w:ascii="Cambria" w:hAnsi="Cambria" w:cstheme="minorHAnsi"/>
          <w:i/>
          <w:iCs/>
        </w:rPr>
      </w:pPr>
      <w:r w:rsidRPr="00813B99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813B99">
        <w:rPr>
          <w:rFonts w:ascii="Cambria" w:hAnsi="Cambria" w:cstheme="minorHAnsi"/>
          <w:i/>
          <w:iCs/>
        </w:rPr>
        <w:t xml:space="preserve"> Szabó Ervin p</w:t>
      </w:r>
      <w:r w:rsidR="007E3074">
        <w:rPr>
          <w:rFonts w:ascii="Cambria" w:hAnsi="Cambria" w:cstheme="minorHAnsi"/>
          <w:i/>
          <w:iCs/>
        </w:rPr>
        <w:t>olgármester</w:t>
      </w:r>
    </w:p>
    <w:p w14:paraId="29FD5C1D" w14:textId="19918403" w:rsidR="000F45C8" w:rsidRPr="00813B99" w:rsidRDefault="007E3074" w:rsidP="007E3074">
      <w:pPr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              </w:t>
      </w:r>
      <w:r w:rsidR="000F45C8" w:rsidRPr="00813B99">
        <w:rPr>
          <w:rFonts w:ascii="Cambria" w:hAnsi="Cambria" w:cstheme="minorHAnsi"/>
          <w:i/>
          <w:iCs/>
        </w:rPr>
        <w:t xml:space="preserve"> </w:t>
      </w:r>
      <w:r w:rsidR="000F45C8">
        <w:rPr>
          <w:rFonts w:ascii="Cambria" w:hAnsi="Cambria" w:cstheme="minorHAnsi"/>
          <w:i/>
          <w:iCs/>
        </w:rPr>
        <w:t>d</w:t>
      </w:r>
      <w:r w:rsidR="000F45C8" w:rsidRPr="00813B99">
        <w:rPr>
          <w:rFonts w:ascii="Cambria" w:hAnsi="Cambria" w:cstheme="minorHAnsi"/>
          <w:i/>
          <w:iCs/>
        </w:rPr>
        <w:t>r. Kiss Julianna jegyző</w:t>
      </w:r>
    </w:p>
    <w:p w14:paraId="77C38FC3" w14:textId="77777777" w:rsidR="000F45C8" w:rsidRPr="00813B99" w:rsidRDefault="000F45C8" w:rsidP="007E3074">
      <w:pPr>
        <w:rPr>
          <w:rFonts w:ascii="Cambria" w:hAnsi="Cambria" w:cstheme="minorHAnsi"/>
          <w:i/>
          <w:iCs/>
        </w:rPr>
      </w:pPr>
      <w:r w:rsidRPr="00813B99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813B99">
        <w:rPr>
          <w:rFonts w:ascii="Cambria" w:hAnsi="Cambria" w:cstheme="minorHAnsi"/>
          <w:i/>
          <w:iCs/>
        </w:rPr>
        <w:t xml:space="preserve"> azonnal</w:t>
      </w:r>
    </w:p>
    <w:p w14:paraId="246F13C4" w14:textId="77777777" w:rsidR="000F45C8" w:rsidRDefault="000F45C8" w:rsidP="000F45C8">
      <w:pPr>
        <w:ind w:left="3544"/>
        <w:jc w:val="both"/>
        <w:rPr>
          <w:rFonts w:ascii="Cambria" w:hAnsi="Cambria" w:cstheme="minorHAnsi"/>
          <w:i/>
          <w:iCs/>
        </w:rPr>
      </w:pPr>
    </w:p>
    <w:p w14:paraId="6284FD6C" w14:textId="77777777" w:rsidR="000F45C8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</w:p>
    <w:p w14:paraId="22FB112C" w14:textId="77777777" w:rsidR="000F45C8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</w:p>
    <w:p w14:paraId="14CE7EE8" w14:textId="77777777" w:rsidR="000F45C8" w:rsidRPr="00884681" w:rsidRDefault="000F45C8" w:rsidP="000F45C8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i/>
          <w:iCs/>
        </w:rPr>
        <w:t xml:space="preserve">          </w:t>
      </w:r>
      <w:r>
        <w:rPr>
          <w:rFonts w:ascii="Cambria" w:hAnsi="Cambria" w:cstheme="minorHAnsi"/>
          <w:i/>
          <w:iCs/>
        </w:rPr>
        <w:t xml:space="preserve">  </w:t>
      </w:r>
    </w:p>
    <w:p w14:paraId="50E74D6B" w14:textId="154D001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6. február </w:t>
      </w:r>
      <w:r w:rsidR="007E3074">
        <w:rPr>
          <w:rFonts w:ascii="Cambria" w:hAnsi="Cambria" w:cstheme="minorHAnsi"/>
          <w:b/>
          <w:i/>
          <w:iCs/>
        </w:rPr>
        <w:t>27.</w:t>
      </w:r>
    </w:p>
    <w:p w14:paraId="5491D21E" w14:textId="77777777" w:rsidR="000F45C8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7936B757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</w:p>
    <w:p w14:paraId="43247AC4" w14:textId="77777777" w:rsidR="000F45C8" w:rsidRPr="006E0946" w:rsidRDefault="000F45C8" w:rsidP="000F45C8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69869C46" w14:textId="77777777" w:rsidR="000F45C8" w:rsidRPr="006E0946" w:rsidRDefault="000F45C8" w:rsidP="000F45C8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3DD849DB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4083F07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sectPr w:rsidR="000F45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num w:numId="1" w16cid:durableId="1871456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AF"/>
    <w:rsid w:val="0003516F"/>
    <w:rsid w:val="00073FDC"/>
    <w:rsid w:val="00084904"/>
    <w:rsid w:val="000F45C8"/>
    <w:rsid w:val="000F745B"/>
    <w:rsid w:val="001374D5"/>
    <w:rsid w:val="001769C1"/>
    <w:rsid w:val="00181DFD"/>
    <w:rsid w:val="001A29D6"/>
    <w:rsid w:val="001A4F6B"/>
    <w:rsid w:val="001B3DAE"/>
    <w:rsid w:val="001B649F"/>
    <w:rsid w:val="001D4EBA"/>
    <w:rsid w:val="001F2CF2"/>
    <w:rsid w:val="001F3C9F"/>
    <w:rsid w:val="001F4467"/>
    <w:rsid w:val="002712AE"/>
    <w:rsid w:val="002A48B3"/>
    <w:rsid w:val="002A5C0B"/>
    <w:rsid w:val="00317B37"/>
    <w:rsid w:val="00326280"/>
    <w:rsid w:val="0034039B"/>
    <w:rsid w:val="0035204B"/>
    <w:rsid w:val="0035607F"/>
    <w:rsid w:val="003B5EE8"/>
    <w:rsid w:val="003F34C3"/>
    <w:rsid w:val="004319D3"/>
    <w:rsid w:val="00460582"/>
    <w:rsid w:val="0048462B"/>
    <w:rsid w:val="00495428"/>
    <w:rsid w:val="004C148B"/>
    <w:rsid w:val="004C2D43"/>
    <w:rsid w:val="004C49A7"/>
    <w:rsid w:val="004D75B2"/>
    <w:rsid w:val="00553FBD"/>
    <w:rsid w:val="00564024"/>
    <w:rsid w:val="005849EA"/>
    <w:rsid w:val="005A01BF"/>
    <w:rsid w:val="0062315B"/>
    <w:rsid w:val="006311D6"/>
    <w:rsid w:val="00631AD7"/>
    <w:rsid w:val="0063612A"/>
    <w:rsid w:val="006517B8"/>
    <w:rsid w:val="006567E9"/>
    <w:rsid w:val="006A7800"/>
    <w:rsid w:val="006E3717"/>
    <w:rsid w:val="006F67BF"/>
    <w:rsid w:val="00774F9A"/>
    <w:rsid w:val="00790DD7"/>
    <w:rsid w:val="00791B66"/>
    <w:rsid w:val="007B3E1D"/>
    <w:rsid w:val="007E3074"/>
    <w:rsid w:val="008632E6"/>
    <w:rsid w:val="008A6A81"/>
    <w:rsid w:val="008C1294"/>
    <w:rsid w:val="008D4E82"/>
    <w:rsid w:val="009B0F59"/>
    <w:rsid w:val="009D196D"/>
    <w:rsid w:val="00A06940"/>
    <w:rsid w:val="00A3457E"/>
    <w:rsid w:val="00A51493"/>
    <w:rsid w:val="00A6093A"/>
    <w:rsid w:val="00AB6323"/>
    <w:rsid w:val="00AC196A"/>
    <w:rsid w:val="00B144D9"/>
    <w:rsid w:val="00B15107"/>
    <w:rsid w:val="00B30688"/>
    <w:rsid w:val="00B517F2"/>
    <w:rsid w:val="00B56BD1"/>
    <w:rsid w:val="00BA7E8F"/>
    <w:rsid w:val="00BB0538"/>
    <w:rsid w:val="00BB1FBF"/>
    <w:rsid w:val="00BD079B"/>
    <w:rsid w:val="00BD0C42"/>
    <w:rsid w:val="00BD6DCD"/>
    <w:rsid w:val="00BE2802"/>
    <w:rsid w:val="00C00127"/>
    <w:rsid w:val="00C106EC"/>
    <w:rsid w:val="00C750AD"/>
    <w:rsid w:val="00CB3282"/>
    <w:rsid w:val="00CB6A02"/>
    <w:rsid w:val="00CB7043"/>
    <w:rsid w:val="00D05A4E"/>
    <w:rsid w:val="00D07D5F"/>
    <w:rsid w:val="00D2019A"/>
    <w:rsid w:val="00D96BAF"/>
    <w:rsid w:val="00E17437"/>
    <w:rsid w:val="00E733BC"/>
    <w:rsid w:val="00E93595"/>
    <w:rsid w:val="00E946EA"/>
    <w:rsid w:val="00ED3DAE"/>
    <w:rsid w:val="00F02C70"/>
    <w:rsid w:val="00F042FF"/>
    <w:rsid w:val="00F774E5"/>
    <w:rsid w:val="00FD5809"/>
    <w:rsid w:val="00FE30BB"/>
    <w:rsid w:val="00F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3F32"/>
  <w15:chartTrackingRefBased/>
  <w15:docId w15:val="{01296D70-FBBC-4560-B1CA-2743D005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7B3E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317B37"/>
    <w:pPr>
      <w:ind w:left="720"/>
      <w:contextualSpacing/>
    </w:pPr>
  </w:style>
  <w:style w:type="paragraph" w:styleId="Nincstrkz">
    <w:name w:val="No Spacing"/>
    <w:uiPriority w:val="1"/>
    <w:qFormat/>
    <w:rsid w:val="00BB0538"/>
    <w:pPr>
      <w:spacing w:after="0" w:line="240" w:lineRule="auto"/>
    </w:pPr>
  </w:style>
  <w:style w:type="character" w:styleId="Kiemels2">
    <w:name w:val="Strong"/>
    <w:basedOn w:val="Bekezdsalapbettpusa"/>
    <w:uiPriority w:val="22"/>
    <w:qFormat/>
    <w:rsid w:val="00F042FF"/>
    <w:rPr>
      <w:b/>
      <w:bCs/>
    </w:rPr>
  </w:style>
  <w:style w:type="paragraph" w:customStyle="1" w:styleId="Nincstrkz1">
    <w:name w:val="Nincs térköz1"/>
    <w:rsid w:val="00790D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D3DA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D3DA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B517F2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0F45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8F50E-F5E5-4B64-8ABB-A998EC96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11</Pages>
  <Words>1419</Words>
  <Characters>9795</Characters>
  <Application>Microsoft Office Word</Application>
  <DocSecurity>0</DocSecurity>
  <Lines>81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48</cp:revision>
  <cp:lastPrinted>2026-02-27T06:50:00Z</cp:lastPrinted>
  <dcterms:created xsi:type="dcterms:W3CDTF">2021-07-21T09:20:00Z</dcterms:created>
  <dcterms:modified xsi:type="dcterms:W3CDTF">2026-02-27T11:51:00Z</dcterms:modified>
</cp:coreProperties>
</file>